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B50B" w14:textId="77777777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  <w:bookmarkStart w:id="0" w:name="_Hlk108794026"/>
      <w:bookmarkEnd w:id="0"/>
      <w:r w:rsidRPr="00FE26D3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2064C83" wp14:editId="4784F894">
            <wp:simplePos x="0" y="0"/>
            <wp:positionH relativeFrom="column">
              <wp:posOffset>4552893</wp:posOffset>
            </wp:positionH>
            <wp:positionV relativeFrom="paragraph">
              <wp:posOffset>405</wp:posOffset>
            </wp:positionV>
            <wp:extent cx="1922780" cy="781050"/>
            <wp:effectExtent l="0" t="0" r="0" b="6350"/>
            <wp:wrapSquare wrapText="bothSides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32DE2" w14:textId="77777777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</w:p>
    <w:p w14:paraId="51F3E422" w14:textId="1F7E3D4B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</w:p>
    <w:p w14:paraId="1483CC91" w14:textId="77777777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</w:p>
    <w:p w14:paraId="1F4B837C" w14:textId="77777777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</w:p>
    <w:p w14:paraId="2A7F7F50" w14:textId="77777777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</w:p>
    <w:p w14:paraId="7843E5D1" w14:textId="77777777" w:rsidR="00A7041A" w:rsidRPr="00FE26D3" w:rsidRDefault="00A7041A">
      <w:pPr>
        <w:rPr>
          <w:rFonts w:ascii="Arial" w:eastAsia="Arial" w:hAnsi="Arial" w:cs="Arial"/>
          <w:color w:val="666666"/>
          <w:sz w:val="14"/>
          <w:lang w:val="de-DE"/>
        </w:rPr>
      </w:pPr>
    </w:p>
    <w:p w14:paraId="3ECF090A" w14:textId="0AC47595" w:rsidR="005B6852" w:rsidRPr="00604ADC" w:rsidRDefault="00A7041A" w:rsidP="00604ADC">
      <w:pPr>
        <w:rPr>
          <w:rFonts w:ascii="Arial" w:hAnsi="Arial" w:cs="Arial"/>
          <w:noProof/>
          <w:lang w:val="de-DE"/>
        </w:rPr>
      </w:pPr>
      <w:r w:rsidRPr="00FE26D3">
        <w:rPr>
          <w:rFonts w:ascii="Arial" w:eastAsia="Arial" w:hAnsi="Arial" w:cs="Arial"/>
          <w:color w:val="666666"/>
          <w:sz w:val="14"/>
          <w:lang w:val="de-DE"/>
        </w:rPr>
        <w:t xml:space="preserve">Schule am </w:t>
      </w:r>
      <w:proofErr w:type="spellStart"/>
      <w:r w:rsidRPr="00FE26D3">
        <w:rPr>
          <w:rFonts w:ascii="Arial" w:eastAsia="Arial" w:hAnsi="Arial" w:cs="Arial"/>
          <w:color w:val="666666"/>
          <w:sz w:val="14"/>
          <w:lang w:val="de-DE"/>
        </w:rPr>
        <w:t>Bürgle</w:t>
      </w:r>
      <w:proofErr w:type="spellEnd"/>
      <w:r w:rsidRPr="00FE26D3">
        <w:rPr>
          <w:rFonts w:ascii="Arial" w:eastAsia="Arial" w:hAnsi="Arial" w:cs="Arial"/>
          <w:color w:val="666666"/>
          <w:sz w:val="14"/>
          <w:lang w:val="de-DE"/>
        </w:rPr>
        <w:t xml:space="preserve"> · Konrad-Stürtzel-Str. 23 · 79232 March</w:t>
      </w:r>
      <w:r w:rsidR="00604ADC">
        <w:rPr>
          <w:rFonts w:ascii="Arial" w:hAnsi="Arial" w:cs="Arial"/>
          <w:noProof/>
          <w:lang w:val="de-DE"/>
        </w:rPr>
        <w:t xml:space="preserve"> </w:t>
      </w:r>
    </w:p>
    <w:p w14:paraId="424ABFFF" w14:textId="77777777" w:rsidR="003D0F12" w:rsidRDefault="003D0F12" w:rsidP="003D0F12">
      <w:pPr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  <w:t xml:space="preserve">                  </w:t>
      </w:r>
    </w:p>
    <w:p w14:paraId="480FC05F" w14:textId="262DCE71" w:rsidR="003D0F12" w:rsidRPr="003D0F12" w:rsidRDefault="003D0F12" w:rsidP="003D0F12">
      <w:pPr>
        <w:ind w:left="6372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      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Stand     01.08.2022</w:t>
      </w:r>
    </w:p>
    <w:p w14:paraId="1F53D12F" w14:textId="77777777" w:rsidR="003D0F12" w:rsidRPr="003D0F12" w:rsidRDefault="003D0F12" w:rsidP="003D0F12">
      <w:pPr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3D0F12">
        <w:rPr>
          <w:rFonts w:ascii="Arial" w:eastAsia="Times New Roman" w:hAnsi="Arial" w:cs="Arial"/>
          <w:b/>
          <w:sz w:val="28"/>
          <w:szCs w:val="28"/>
          <w:lang w:val="de-DE" w:eastAsia="de-DE"/>
        </w:rPr>
        <w:t xml:space="preserve"> </w:t>
      </w:r>
    </w:p>
    <w:p w14:paraId="6D8CB54A" w14:textId="77777777" w:rsidR="003D0F12" w:rsidRPr="003D0F12" w:rsidRDefault="003D0F12" w:rsidP="003D0F12">
      <w:pPr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3D0F12">
        <w:rPr>
          <w:rFonts w:ascii="Arial" w:eastAsia="Times New Roman" w:hAnsi="Arial" w:cs="Arial"/>
          <w:b/>
          <w:sz w:val="28"/>
          <w:szCs w:val="28"/>
          <w:lang w:val="de-DE" w:eastAsia="de-DE"/>
        </w:rPr>
        <w:t>Informationen zur Realschulabschlussprüfung in der 10. Klasse</w:t>
      </w:r>
    </w:p>
    <w:p w14:paraId="4A13C115" w14:textId="77777777" w:rsidR="003D0F12" w:rsidRPr="003D0F12" w:rsidRDefault="003D0F12" w:rsidP="003D0F12">
      <w:pPr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2E31D5D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Liebe Eltern,</w:t>
      </w:r>
    </w:p>
    <w:p w14:paraId="0DEA77B8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liebe Schüler*innen,</w:t>
      </w:r>
    </w:p>
    <w:p w14:paraId="76FF75ED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15C0C1E" w14:textId="77777777" w:rsidR="003D0F12" w:rsidRPr="003D0F12" w:rsidRDefault="003D0F12" w:rsidP="003D0F12">
      <w:pPr>
        <w:tabs>
          <w:tab w:val="left" w:pos="5760"/>
        </w:tabs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mit der Kommunikationsprüfung startet im März 2023 die Phase der Realschul-abschlussprüfung. </w:t>
      </w:r>
    </w:p>
    <w:p w14:paraId="0349C108" w14:textId="77777777" w:rsidR="003D0F12" w:rsidRPr="003D0F12" w:rsidRDefault="003D0F12" w:rsidP="003D0F12">
      <w:pPr>
        <w:tabs>
          <w:tab w:val="left" w:pos="5760"/>
        </w:tabs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Hier die genauen Termine und weitere Informationen: </w:t>
      </w:r>
    </w:p>
    <w:p w14:paraId="3F7EF31F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F12" w:rsidRPr="003D0F12" w14:paraId="6C7BE38C" w14:textId="77777777" w:rsidTr="00F2149A">
        <w:tc>
          <w:tcPr>
            <w:tcW w:w="9062" w:type="dxa"/>
          </w:tcPr>
          <w:p w14:paraId="0441D458" w14:textId="77777777" w:rsidR="003D0F12" w:rsidRPr="003D0F12" w:rsidRDefault="003D0F12" w:rsidP="003D0F12">
            <w:pPr>
              <w:numPr>
                <w:ilvl w:val="0"/>
                <w:numId w:val="46"/>
              </w:numPr>
              <w:tabs>
                <w:tab w:val="left" w:pos="5760"/>
              </w:tabs>
              <w:jc w:val="both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0F12">
              <w:rPr>
                <w:rFonts w:ascii="Arial" w:eastAsia="Times New Roman" w:hAnsi="Arial" w:cs="Arial"/>
                <w:b/>
                <w:bCs/>
                <w:lang w:val="de-DE"/>
              </w:rPr>
              <w:t>Kommunikationsprüfung: 06.03. – 13.03.2023</w:t>
            </w:r>
          </w:p>
        </w:tc>
      </w:tr>
    </w:tbl>
    <w:p w14:paraId="67D558CF" w14:textId="77777777" w:rsidR="003D0F12" w:rsidRPr="003D0F12" w:rsidRDefault="003D0F12" w:rsidP="003D0F12">
      <w:pPr>
        <w:widowControl w:val="0"/>
        <w:spacing w:line="276" w:lineRule="auto"/>
        <w:ind w:right="314"/>
        <w:rPr>
          <w:rFonts w:ascii="Arial" w:eastAsia="Calibri" w:hAnsi="Arial" w:cs="Arial"/>
          <w:b/>
          <w:bCs/>
          <w:sz w:val="24"/>
          <w:szCs w:val="24"/>
          <w:lang w:val="de-DE"/>
        </w:rPr>
      </w:pPr>
    </w:p>
    <w:p w14:paraId="7EBCED37" w14:textId="77777777" w:rsidR="003D0F12" w:rsidRPr="003D0F12" w:rsidRDefault="003D0F12" w:rsidP="003D0F12">
      <w:pPr>
        <w:widowControl w:val="0"/>
        <w:numPr>
          <w:ilvl w:val="0"/>
          <w:numId w:val="47"/>
        </w:numPr>
        <w:spacing w:line="276" w:lineRule="auto"/>
        <w:ind w:right="314"/>
        <w:rPr>
          <w:rFonts w:ascii="Arial" w:eastAsia="Calibri" w:hAnsi="Arial" w:cs="Arial"/>
          <w:b/>
          <w:bCs/>
          <w:sz w:val="24"/>
          <w:szCs w:val="24"/>
          <w:lang w:val="de-DE"/>
        </w:rPr>
      </w:pPr>
      <w:r w:rsidRPr="003D0F12">
        <w:rPr>
          <w:rFonts w:ascii="Arial" w:eastAsia="Calibri" w:hAnsi="Arial" w:cs="Arial"/>
          <w:spacing w:val="6"/>
          <w:sz w:val="24"/>
          <w:szCs w:val="24"/>
          <w:lang w:val="de-DE"/>
        </w:rPr>
        <w:t>Prüfungskommission: Fachlehrkraft und eine weitere Lehrkraft der Schule</w:t>
      </w:r>
    </w:p>
    <w:p w14:paraId="30E54607" w14:textId="77777777" w:rsidR="003D0F12" w:rsidRPr="003D0F12" w:rsidRDefault="003D0F12" w:rsidP="003D0F12">
      <w:pPr>
        <w:widowControl w:val="0"/>
        <w:numPr>
          <w:ilvl w:val="0"/>
          <w:numId w:val="47"/>
        </w:numPr>
        <w:spacing w:line="276" w:lineRule="auto"/>
        <w:ind w:right="314"/>
        <w:rPr>
          <w:rFonts w:ascii="Arial" w:eastAsia="Calibri" w:hAnsi="Arial" w:cs="Arial"/>
          <w:b/>
          <w:bCs/>
          <w:sz w:val="24"/>
          <w:szCs w:val="24"/>
          <w:lang w:val="de-DE"/>
        </w:rPr>
      </w:pPr>
      <w:r w:rsidRPr="003D0F12">
        <w:rPr>
          <w:rFonts w:ascii="Arial" w:eastAsia="Calibri" w:hAnsi="Arial" w:cs="Arial"/>
          <w:sz w:val="24"/>
          <w:szCs w:val="24"/>
          <w:lang w:val="de-DE"/>
        </w:rPr>
        <w:t>Prüfungsergebnis der</w:t>
      </w:r>
      <w:r w:rsidRPr="003D0F12">
        <w:rPr>
          <w:rFonts w:ascii="Arial" w:eastAsia="Calibri" w:hAnsi="Arial" w:cs="Arial"/>
          <w:spacing w:val="-2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Kommunikationsprüfung</w:t>
      </w:r>
      <w:r w:rsidRPr="003D0F12">
        <w:rPr>
          <w:rFonts w:ascii="Arial" w:eastAsia="Calibri" w:hAnsi="Arial" w:cs="Arial"/>
          <w:spacing w:val="1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entspricht</w:t>
      </w:r>
      <w:r w:rsidRPr="003D0F12">
        <w:rPr>
          <w:rFonts w:ascii="Arial" w:eastAsia="Calibri" w:hAnsi="Arial" w:cs="Arial"/>
          <w:spacing w:val="-2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20 %</w:t>
      </w:r>
      <w:r w:rsidRPr="003D0F12">
        <w:rPr>
          <w:rFonts w:ascii="Arial" w:eastAsia="Calibri" w:hAnsi="Arial" w:cs="Arial"/>
          <w:spacing w:val="-2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der</w:t>
      </w:r>
      <w:r w:rsidRPr="003D0F12">
        <w:rPr>
          <w:rFonts w:ascii="Arial" w:eastAsia="Calibri" w:hAnsi="Arial" w:cs="Arial"/>
          <w:spacing w:val="1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Jahresleistung</w:t>
      </w:r>
      <w:r w:rsidRPr="003D0F12">
        <w:rPr>
          <w:rFonts w:ascii="Arial" w:eastAsia="Calibri" w:hAnsi="Arial" w:cs="Arial"/>
          <w:spacing w:val="-2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im Fach</w:t>
      </w:r>
      <w:r w:rsidRPr="003D0F12">
        <w:rPr>
          <w:rFonts w:ascii="Arial" w:eastAsia="Calibri" w:hAnsi="Arial" w:cs="Arial"/>
          <w:spacing w:val="-2"/>
          <w:sz w:val="24"/>
          <w:szCs w:val="24"/>
          <w:lang w:val="de-DE"/>
        </w:rPr>
        <w:t xml:space="preserve"> </w:t>
      </w:r>
      <w:r w:rsidRPr="003D0F12">
        <w:rPr>
          <w:rFonts w:ascii="Arial" w:eastAsia="Calibri" w:hAnsi="Arial" w:cs="Arial"/>
          <w:sz w:val="24"/>
          <w:szCs w:val="24"/>
          <w:lang w:val="de-DE"/>
        </w:rPr>
        <w:t>Englisch.</w:t>
      </w:r>
    </w:p>
    <w:p w14:paraId="66BC3582" w14:textId="77777777" w:rsidR="003D0F12" w:rsidRPr="003D0F12" w:rsidRDefault="003D0F12" w:rsidP="003D0F12">
      <w:pPr>
        <w:widowControl w:val="0"/>
        <w:numPr>
          <w:ilvl w:val="0"/>
          <w:numId w:val="47"/>
        </w:numPr>
        <w:spacing w:line="276" w:lineRule="auto"/>
        <w:ind w:right="314"/>
        <w:rPr>
          <w:rFonts w:ascii="Arial" w:eastAsia="Calibri" w:hAnsi="Arial" w:cs="Arial"/>
          <w:b/>
          <w:bCs/>
          <w:sz w:val="24"/>
          <w:szCs w:val="24"/>
          <w:lang w:val="de-DE"/>
        </w:rPr>
      </w:pPr>
      <w:r w:rsidRPr="003D0F12">
        <w:rPr>
          <w:rFonts w:ascii="Arial" w:eastAsia="Calibri" w:hAnsi="Arial" w:cs="Arial"/>
          <w:sz w:val="24"/>
          <w:szCs w:val="24"/>
          <w:lang w:val="de-DE"/>
        </w:rPr>
        <w:t xml:space="preserve">als Einzel- und </w:t>
      </w:r>
      <w:proofErr w:type="spellStart"/>
      <w:r w:rsidRPr="003D0F12">
        <w:rPr>
          <w:rFonts w:ascii="Arial" w:eastAsia="Calibri" w:hAnsi="Arial" w:cs="Arial"/>
          <w:sz w:val="24"/>
          <w:szCs w:val="24"/>
          <w:lang w:val="de-DE"/>
        </w:rPr>
        <w:t>Tandemprüfung</w:t>
      </w:r>
      <w:proofErr w:type="spellEnd"/>
      <w:r w:rsidRPr="003D0F12">
        <w:rPr>
          <w:rFonts w:ascii="Arial" w:eastAsia="Calibri" w:hAnsi="Arial" w:cs="Arial"/>
          <w:sz w:val="24"/>
          <w:szCs w:val="24"/>
          <w:lang w:val="de-DE"/>
        </w:rPr>
        <w:t xml:space="preserve"> möglich</w:t>
      </w:r>
    </w:p>
    <w:p w14:paraId="5D5DBA8E" w14:textId="77777777" w:rsidR="003D0F12" w:rsidRPr="003D0F12" w:rsidRDefault="003D0F12" w:rsidP="003D0F12">
      <w:pPr>
        <w:widowControl w:val="0"/>
        <w:spacing w:line="276" w:lineRule="auto"/>
        <w:ind w:left="596" w:right="314"/>
        <w:rPr>
          <w:rFonts w:ascii="Arial" w:eastAsia="Calibri" w:hAnsi="Arial" w:cs="Arial"/>
          <w:b/>
          <w:bCs/>
          <w:sz w:val="24"/>
          <w:szCs w:val="24"/>
          <w:lang w:val="de-DE"/>
        </w:rPr>
      </w:pPr>
    </w:p>
    <w:p w14:paraId="6FCABCDD" w14:textId="77777777" w:rsidR="003D0F12" w:rsidRPr="003D0F12" w:rsidRDefault="003D0F12" w:rsidP="003D0F12">
      <w:pPr>
        <w:spacing w:after="240"/>
        <w:ind w:left="215"/>
        <w:rPr>
          <w:rFonts w:ascii="Arial" w:eastAsia="Times New Roman" w:hAnsi="Arial" w:cs="Arial"/>
          <w:b/>
          <w:spacing w:val="-1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pacing w:val="-1"/>
          <w:sz w:val="24"/>
          <w:szCs w:val="24"/>
          <w:lang w:val="de-DE" w:eastAsia="de-DE"/>
        </w:rPr>
        <w:t>Termine zur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</w:t>
      </w:r>
      <w:r w:rsidRPr="003D0F12">
        <w:rPr>
          <w:rFonts w:ascii="Arial" w:eastAsia="Times New Roman" w:hAnsi="Arial" w:cs="Arial"/>
          <w:b/>
          <w:spacing w:val="-1"/>
          <w:sz w:val="24"/>
          <w:szCs w:val="24"/>
          <w:lang w:val="de-DE" w:eastAsia="de-DE"/>
        </w:rPr>
        <w:t>Planung</w:t>
      </w:r>
      <w:r w:rsidRPr="003D0F12">
        <w:rPr>
          <w:rFonts w:ascii="Arial" w:eastAsia="Times New Roman" w:hAnsi="Arial" w:cs="Arial"/>
          <w:b/>
          <w:spacing w:val="1"/>
          <w:sz w:val="24"/>
          <w:szCs w:val="24"/>
          <w:lang w:val="de-DE" w:eastAsia="de-DE"/>
        </w:rPr>
        <w:t xml:space="preserve"> </w:t>
      </w:r>
      <w:r w:rsidRPr="003D0F12">
        <w:rPr>
          <w:rFonts w:ascii="Arial" w:eastAsia="Times New Roman" w:hAnsi="Arial" w:cs="Arial"/>
          <w:b/>
          <w:spacing w:val="-1"/>
          <w:sz w:val="24"/>
          <w:szCs w:val="24"/>
          <w:lang w:val="de-DE" w:eastAsia="de-DE"/>
        </w:rPr>
        <w:t>und Durchführung</w:t>
      </w:r>
    </w:p>
    <w:tbl>
      <w:tblPr>
        <w:tblStyle w:val="TableNormal2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343"/>
        <w:gridCol w:w="6721"/>
      </w:tblGrid>
      <w:tr w:rsidR="003D0F12" w:rsidRPr="003D0F12" w14:paraId="7FB65E46" w14:textId="77777777" w:rsidTr="00F2149A"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C5DF9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September 2022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04AF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r w:rsidRPr="003D0F12">
              <w:rPr>
                <w:rFonts w:ascii="Arial" w:eastAsia="Calibri" w:hAnsi="Arial" w:cs="Arial"/>
                <w:sz w:val="24"/>
                <w:szCs w:val="24"/>
              </w:rPr>
              <w:t xml:space="preserve">Die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Fachlehrkraft</w:t>
            </w:r>
            <w:proofErr w:type="spellEnd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informiert</w:t>
            </w:r>
            <w:proofErr w:type="spellEnd"/>
            <w:r w:rsidRPr="003D0F12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über</w:t>
            </w:r>
            <w:r w:rsidRPr="003D0F1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den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Ablauf</w:t>
            </w:r>
            <w:proofErr w:type="spellEnd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der</w:t>
            </w:r>
            <w:proofErr w:type="spellEnd"/>
            <w:r w:rsidRPr="003D0F1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D0F12">
              <w:rPr>
                <w:rFonts w:ascii="Arial" w:eastAsia="Calibri" w:hAnsi="Arial" w:cs="Arial"/>
                <w:spacing w:val="-2"/>
                <w:sz w:val="24"/>
                <w:szCs w:val="24"/>
              </w:rPr>
              <w:t>Kommunikationsp</w:t>
            </w: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rüfung</w:t>
            </w:r>
            <w:proofErr w:type="spellEnd"/>
          </w:p>
        </w:tc>
      </w:tr>
      <w:tr w:rsidR="003D0F12" w:rsidRPr="003D0F12" w14:paraId="70419138" w14:textId="77777777" w:rsidTr="00F2149A"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A62F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r w:rsidRPr="003D0F12">
              <w:rPr>
                <w:rFonts w:ascii="Arial" w:eastAsia="Calibri" w:hAnsi="Arial" w:cs="Arial"/>
                <w:sz w:val="24"/>
                <w:szCs w:val="24"/>
              </w:rPr>
              <w:t>bis 30.01.2023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0B33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Themenfindung</w:t>
            </w:r>
            <w:proofErr w:type="spellEnd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,</w:t>
            </w:r>
            <w:r w:rsidRPr="003D0F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Recherche</w:t>
            </w:r>
          </w:p>
        </w:tc>
      </w:tr>
      <w:tr w:rsidR="003D0F12" w:rsidRPr="003D0F12" w14:paraId="57E2040A" w14:textId="77777777" w:rsidTr="00F2149A"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0E8D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30.01.2023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FEC7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Abgabe</w:t>
            </w:r>
            <w:proofErr w:type="spellEnd"/>
            <w:r w:rsidRPr="003D0F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der</w:t>
            </w:r>
            <w:proofErr w:type="spellEnd"/>
            <w:r w:rsidRPr="003D0F1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Themenwahl</w:t>
            </w:r>
            <w:proofErr w:type="spellEnd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D0F12">
              <w:rPr>
                <w:rFonts w:ascii="Arial" w:eastAsia="Calibri" w:hAnsi="Arial" w:cs="Arial"/>
                <w:spacing w:val="-2"/>
                <w:sz w:val="24"/>
                <w:szCs w:val="24"/>
              </w:rPr>
              <w:t>für</w:t>
            </w:r>
            <w:proofErr w:type="spellEnd"/>
            <w:r w:rsidRPr="003D0F12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den </w:t>
            </w: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Präsentationsteil</w:t>
            </w:r>
            <w:proofErr w:type="spellEnd"/>
          </w:p>
        </w:tc>
      </w:tr>
      <w:tr w:rsidR="003D0F12" w:rsidRPr="003D0F12" w14:paraId="510666BA" w14:textId="77777777" w:rsidTr="00F2149A"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D51E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0F12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06</w:t>
            </w:r>
            <w:r w:rsidRPr="003D0F12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.03.-13.03.2023</w:t>
            </w:r>
          </w:p>
        </w:tc>
        <w:tc>
          <w:tcPr>
            <w:tcW w:w="6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9F6F" w14:textId="77777777" w:rsidR="003D0F12" w:rsidRPr="003D0F12" w:rsidRDefault="003D0F12" w:rsidP="003D0F12">
            <w:pPr>
              <w:spacing w:before="120" w:after="120"/>
              <w:ind w:left="104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>Kommunikationsprüfung</w:t>
            </w:r>
            <w:proofErr w:type="spellEnd"/>
            <w:r w:rsidRPr="003D0F12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7D9FBBB8" w14:textId="77777777" w:rsidR="003D0F12" w:rsidRPr="003D0F12" w:rsidRDefault="003D0F12" w:rsidP="003D0F12">
      <w:pPr>
        <w:tabs>
          <w:tab w:val="left" w:pos="5760"/>
        </w:tabs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3F16CFD" w14:textId="77777777" w:rsidR="003D0F12" w:rsidRPr="003D0F12" w:rsidRDefault="003D0F12" w:rsidP="003D0F12">
      <w:pPr>
        <w:tabs>
          <w:tab w:val="left" w:pos="5760"/>
        </w:tabs>
        <w:rPr>
          <w:rFonts w:ascii="Arial" w:eastAsia="Times New Roman" w:hAnsi="Arial" w:cs="Arial"/>
          <w:sz w:val="24"/>
          <w:szCs w:val="24"/>
          <w:lang w:val="de-DE" w:eastAsia="de-DE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F12" w:rsidRPr="003D0F12" w14:paraId="632608D5" w14:textId="77777777" w:rsidTr="00F2149A">
        <w:tc>
          <w:tcPr>
            <w:tcW w:w="9062" w:type="dxa"/>
          </w:tcPr>
          <w:p w14:paraId="0FEF1C86" w14:textId="77777777" w:rsidR="003D0F12" w:rsidRPr="003D0F12" w:rsidRDefault="003D0F12" w:rsidP="003D0F12">
            <w:pPr>
              <w:numPr>
                <w:ilvl w:val="0"/>
                <w:numId w:val="46"/>
              </w:numPr>
              <w:tabs>
                <w:tab w:val="left" w:pos="5760"/>
              </w:tabs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0F12">
              <w:rPr>
                <w:rFonts w:ascii="Arial" w:eastAsia="Times New Roman" w:hAnsi="Arial" w:cs="Arial"/>
                <w:b/>
                <w:bCs/>
                <w:lang w:val="de-DE"/>
              </w:rPr>
              <w:t>Praktische Prüfung + Prüfungsgespräch Wahlpflichtfach Technik/AES:</w:t>
            </w:r>
          </w:p>
        </w:tc>
      </w:tr>
    </w:tbl>
    <w:p w14:paraId="452DD082" w14:textId="77777777" w:rsidR="003D0F12" w:rsidRPr="003D0F12" w:rsidRDefault="003D0F12" w:rsidP="003D0F12">
      <w:pPr>
        <w:rPr>
          <w:rFonts w:ascii="Calibri" w:eastAsia="Times New Roman" w:hAnsi="Calibri" w:cs="Calibri"/>
          <w:sz w:val="28"/>
          <w:szCs w:val="28"/>
          <w:lang w:val="de-DE" w:eastAsia="de-DE"/>
        </w:rPr>
      </w:pPr>
    </w:p>
    <w:p w14:paraId="09A4F21B" w14:textId="77777777" w:rsidR="003D0F12" w:rsidRPr="003D0F12" w:rsidRDefault="003D0F12" w:rsidP="003D0F12">
      <w:pPr>
        <w:rPr>
          <w:rFonts w:ascii="Calibri" w:eastAsia="Times New Roman" w:hAnsi="Calibri" w:cs="Calibri"/>
          <w:sz w:val="28"/>
          <w:szCs w:val="28"/>
          <w:lang w:val="de-DE" w:eastAsia="de-DE"/>
        </w:rPr>
      </w:pP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>Prüfungstermin AES:</w:t>
      </w: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ab/>
        <w:t>20.03. -  24.03.2023</w:t>
      </w:r>
    </w:p>
    <w:p w14:paraId="17E8B859" w14:textId="77777777" w:rsidR="003D0F12" w:rsidRPr="003D0F12" w:rsidRDefault="003D0F12" w:rsidP="003D0F12">
      <w:pPr>
        <w:rPr>
          <w:rFonts w:ascii="Calibri" w:eastAsia="Times New Roman" w:hAnsi="Calibri" w:cs="Calibri"/>
          <w:sz w:val="28"/>
          <w:szCs w:val="28"/>
          <w:lang w:val="de-DE" w:eastAsia="de-DE"/>
        </w:rPr>
      </w:pPr>
    </w:p>
    <w:p w14:paraId="55F4ED32" w14:textId="77777777" w:rsidR="003D0F12" w:rsidRPr="003D0F12" w:rsidRDefault="003D0F12" w:rsidP="003D0F12">
      <w:pPr>
        <w:rPr>
          <w:rFonts w:ascii="Calibri" w:eastAsia="Times New Roman" w:hAnsi="Calibri" w:cs="Calibri"/>
          <w:sz w:val="28"/>
          <w:szCs w:val="28"/>
          <w:lang w:val="de-DE" w:eastAsia="de-DE"/>
        </w:rPr>
      </w:pP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>Prüfungstermin Technik:</w:t>
      </w: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ab/>
        <w:t>20.03. - 24.03.2023</w:t>
      </w:r>
    </w:p>
    <w:p w14:paraId="303C8037" w14:textId="77777777" w:rsidR="003D0F12" w:rsidRPr="003D0F12" w:rsidRDefault="003D0F12" w:rsidP="003D0F12">
      <w:pPr>
        <w:rPr>
          <w:rFonts w:ascii="Calibri" w:eastAsia="Times New Roman" w:hAnsi="Calibri" w:cs="Calibri"/>
          <w:sz w:val="28"/>
          <w:szCs w:val="28"/>
          <w:lang w:val="de-DE" w:eastAsia="de-DE"/>
        </w:rPr>
      </w:pP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ab/>
      </w: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ab/>
      </w: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ab/>
      </w:r>
      <w:r w:rsidRPr="003D0F12">
        <w:rPr>
          <w:rFonts w:ascii="Calibri" w:eastAsia="Times New Roman" w:hAnsi="Calibri" w:cs="Calibri"/>
          <w:sz w:val="28"/>
          <w:szCs w:val="28"/>
          <w:lang w:val="de-DE" w:eastAsia="de-DE"/>
        </w:rPr>
        <w:tab/>
      </w:r>
    </w:p>
    <w:p w14:paraId="1C0F8AC9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1B4BFB77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Dauer praktischer Teil: 6-9 Unterrichtsstunden</w:t>
      </w:r>
    </w:p>
    <w:p w14:paraId="4CFAD1C8" w14:textId="46558C28" w:rsid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Dauer Prüfungsgespräch: 15 Minuten je Prüfling </w:t>
      </w:r>
    </w:p>
    <w:p w14:paraId="5AEEC2D5" w14:textId="14B5393A" w:rsid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761235E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D4EBF6B" w14:textId="77777777" w:rsidR="003D0F12" w:rsidRPr="003D0F12" w:rsidRDefault="003D0F12" w:rsidP="003D0F12">
      <w:pPr>
        <w:rPr>
          <w:rFonts w:ascii="Calibri" w:eastAsia="Times New Roman" w:hAnsi="Calibri" w:cs="Calibri"/>
          <w:sz w:val="28"/>
          <w:szCs w:val="28"/>
          <w:lang w:val="de-DE" w:eastAsia="de-DE"/>
        </w:rPr>
      </w:pPr>
    </w:p>
    <w:tbl>
      <w:tblPr>
        <w:tblStyle w:val="TableNormal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3"/>
        <w:gridCol w:w="3653"/>
        <w:gridCol w:w="4048"/>
      </w:tblGrid>
      <w:tr w:rsidR="003D0F12" w:rsidRPr="003D0F12" w14:paraId="6A012B91" w14:textId="77777777" w:rsidTr="00F2149A">
        <w:trPr>
          <w:jc w:val="center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1125CF0" w14:textId="77777777" w:rsidR="003D0F12" w:rsidRPr="003D0F12" w:rsidRDefault="003D0F12" w:rsidP="003D0F1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88440B3" w14:textId="77777777" w:rsidR="003D0F12" w:rsidRPr="003D0F12" w:rsidRDefault="003D0F12" w:rsidP="003D0F12">
            <w:pPr>
              <w:spacing w:before="60" w:after="60" w:line="264" w:lineRule="exact"/>
              <w:ind w:left="-32"/>
              <w:jc w:val="center"/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>1/2</w:t>
            </w:r>
            <w:r w:rsidRPr="003D0F12">
              <w:rPr>
                <w:rFonts w:ascii="Calibri" w:eastAsia="Calibri" w:hAnsi="Calibri"/>
                <w:b/>
                <w:sz w:val="24"/>
                <w:szCs w:val="24"/>
                <w:lang w:val="de-DE"/>
              </w:rPr>
              <w:t xml:space="preserve"> </w:t>
            </w: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 xml:space="preserve">der Endnote </w:t>
            </w: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br/>
              <w:t>= Jahresleistung</w:t>
            </w:r>
          </w:p>
          <w:p w14:paraId="24B2E0E1" w14:textId="77777777" w:rsidR="003D0F12" w:rsidRPr="003D0F12" w:rsidRDefault="003D0F12" w:rsidP="003D0F12">
            <w:pPr>
              <w:spacing w:before="60" w:after="60" w:line="264" w:lineRule="exact"/>
              <w:ind w:left="-32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>50%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D69E702" w14:textId="77777777" w:rsidR="003D0F12" w:rsidRPr="003D0F12" w:rsidRDefault="003D0F12" w:rsidP="003D0F12">
            <w:pPr>
              <w:spacing w:before="60" w:after="60" w:line="264" w:lineRule="exact"/>
              <w:ind w:left="530"/>
              <w:jc w:val="center"/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>1/2</w:t>
            </w:r>
            <w:r w:rsidRPr="003D0F12">
              <w:rPr>
                <w:rFonts w:ascii="Calibri" w:eastAsia="Calibri" w:hAnsi="Calibri"/>
                <w:b/>
                <w:sz w:val="24"/>
                <w:szCs w:val="24"/>
                <w:lang w:val="de-DE"/>
              </w:rPr>
              <w:t xml:space="preserve"> der Endnote </w:t>
            </w:r>
            <w:r w:rsidRPr="003D0F12">
              <w:rPr>
                <w:rFonts w:ascii="Calibri" w:eastAsia="Calibri" w:hAnsi="Calibri"/>
                <w:b/>
                <w:sz w:val="24"/>
                <w:szCs w:val="24"/>
                <w:lang w:val="de-DE"/>
              </w:rPr>
              <w:br/>
              <w:t xml:space="preserve">= </w:t>
            </w: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>Prüfungsleistung</w:t>
            </w:r>
          </w:p>
          <w:p w14:paraId="62D03EAC" w14:textId="77777777" w:rsidR="003D0F12" w:rsidRPr="003D0F12" w:rsidRDefault="003D0F12" w:rsidP="003D0F12">
            <w:pPr>
              <w:spacing w:before="60" w:after="60" w:line="264" w:lineRule="exact"/>
              <w:ind w:left="530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>50%</w:t>
            </w:r>
          </w:p>
        </w:tc>
      </w:tr>
      <w:tr w:rsidR="003D0F12" w:rsidRPr="003D0F12" w14:paraId="29DEC12A" w14:textId="77777777" w:rsidTr="00F2149A">
        <w:trPr>
          <w:jc w:val="center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146C5" w14:textId="77777777" w:rsidR="003D0F12" w:rsidRPr="003D0F12" w:rsidRDefault="003D0F12" w:rsidP="003D0F12">
            <w:pPr>
              <w:spacing w:before="60" w:after="60"/>
              <w:ind w:left="291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b/>
                <w:spacing w:val="-1"/>
                <w:sz w:val="24"/>
                <w:szCs w:val="24"/>
                <w:lang w:val="de-DE"/>
              </w:rPr>
              <w:t>Technik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4DF63" w14:textId="77777777" w:rsidR="003D0F12" w:rsidRPr="003D0F12" w:rsidRDefault="003D0F12" w:rsidP="003D0F12">
            <w:pPr>
              <w:spacing w:before="60" w:after="60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spacing w:val="-1"/>
                <w:sz w:val="24"/>
                <w:szCs w:val="24"/>
                <w:lang w:val="de-DE"/>
              </w:rPr>
              <w:t>Ergebnis der Jahresleistung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AC16B" w14:textId="77777777" w:rsidR="003D0F12" w:rsidRPr="003D0F12" w:rsidRDefault="003D0F12" w:rsidP="003D0F12">
            <w:pPr>
              <w:spacing w:before="60" w:after="6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2D8AE14A" w14:textId="77777777" w:rsidR="003D0F12" w:rsidRPr="003D0F12" w:rsidRDefault="003D0F12" w:rsidP="003D0F12">
            <w:pPr>
              <w:spacing w:before="60" w:after="60"/>
              <w:ind w:left="22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schriftlich 3fach +</w:t>
            </w:r>
          </w:p>
          <w:p w14:paraId="43F1AF4C" w14:textId="77777777" w:rsidR="003D0F12" w:rsidRPr="003D0F12" w:rsidRDefault="003D0F12" w:rsidP="003D0F12">
            <w:pPr>
              <w:spacing w:before="60" w:after="60"/>
              <w:ind w:left="22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 w:cs="Calibri"/>
                <w:sz w:val="24"/>
                <w:szCs w:val="24"/>
                <w:lang w:val="de-DE"/>
              </w:rPr>
              <w:t>praktische Prüfung 2fach</w:t>
            </w:r>
          </w:p>
        </w:tc>
      </w:tr>
      <w:tr w:rsidR="003D0F12" w:rsidRPr="003D0F12" w14:paraId="2728B3F8" w14:textId="77777777" w:rsidTr="00F2149A">
        <w:trPr>
          <w:jc w:val="center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537D4" w14:textId="77777777" w:rsidR="003D0F12" w:rsidRPr="003D0F12" w:rsidRDefault="003D0F12" w:rsidP="003D0F12">
            <w:pPr>
              <w:spacing w:before="60" w:after="60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b/>
                <w:sz w:val="24"/>
                <w:szCs w:val="24"/>
                <w:lang w:val="de-DE"/>
              </w:rPr>
              <w:t>AES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BBC79" w14:textId="77777777" w:rsidR="003D0F12" w:rsidRPr="003D0F12" w:rsidRDefault="003D0F12" w:rsidP="003D0F12">
            <w:pPr>
              <w:spacing w:before="60" w:after="60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/>
                <w:spacing w:val="-1"/>
                <w:sz w:val="24"/>
                <w:szCs w:val="24"/>
                <w:lang w:val="de-DE"/>
              </w:rPr>
              <w:t>Ergebnis der Jahresleistung</w:t>
            </w:r>
          </w:p>
        </w:tc>
        <w:tc>
          <w:tcPr>
            <w:tcW w:w="4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A3C7B" w14:textId="77777777" w:rsidR="003D0F12" w:rsidRPr="003D0F12" w:rsidRDefault="003D0F12" w:rsidP="003D0F12">
            <w:pPr>
              <w:spacing w:before="60" w:after="60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  <w:p w14:paraId="3CCF224F" w14:textId="77777777" w:rsidR="003D0F12" w:rsidRPr="003D0F12" w:rsidRDefault="003D0F12" w:rsidP="003D0F12">
            <w:pPr>
              <w:spacing w:before="60" w:after="60"/>
              <w:ind w:left="22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schriftlich 3fach +</w:t>
            </w:r>
          </w:p>
          <w:p w14:paraId="7164128E" w14:textId="77777777" w:rsidR="003D0F12" w:rsidRPr="003D0F12" w:rsidRDefault="003D0F12" w:rsidP="003D0F12">
            <w:pPr>
              <w:spacing w:before="60" w:after="60"/>
              <w:ind w:left="227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3D0F12">
              <w:rPr>
                <w:rFonts w:ascii="Calibri" w:eastAsia="Calibri" w:hAnsi="Calibri" w:cs="Calibri"/>
                <w:sz w:val="24"/>
                <w:szCs w:val="24"/>
                <w:lang w:val="de-DE"/>
              </w:rPr>
              <w:t>praktische Prüfung 2fach</w:t>
            </w:r>
          </w:p>
        </w:tc>
      </w:tr>
    </w:tbl>
    <w:p w14:paraId="5F8CF79A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E03A5DD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F12" w:rsidRPr="003D0F12" w14:paraId="488D55F4" w14:textId="77777777" w:rsidTr="00F2149A">
        <w:tc>
          <w:tcPr>
            <w:tcW w:w="9062" w:type="dxa"/>
          </w:tcPr>
          <w:p w14:paraId="2CFEDDBD" w14:textId="77777777" w:rsidR="003D0F12" w:rsidRPr="003D0F12" w:rsidRDefault="003D0F12" w:rsidP="003D0F12">
            <w:pPr>
              <w:numPr>
                <w:ilvl w:val="0"/>
                <w:numId w:val="46"/>
              </w:numPr>
              <w:tabs>
                <w:tab w:val="left" w:pos="5760"/>
              </w:tabs>
              <w:jc w:val="both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0F12">
              <w:rPr>
                <w:rFonts w:ascii="Arial" w:eastAsia="Times New Roman" w:hAnsi="Arial" w:cs="Arial"/>
                <w:b/>
                <w:bCs/>
                <w:lang w:val="de-DE"/>
              </w:rPr>
              <w:t>Haupttermine schriftliche Prüfung:</w:t>
            </w:r>
          </w:p>
        </w:tc>
      </w:tr>
    </w:tbl>
    <w:p w14:paraId="7127579E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tbl>
      <w:tblPr>
        <w:tblW w:w="6592" w:type="dxa"/>
        <w:jc w:val="center"/>
        <w:tblLook w:val="04A0" w:firstRow="1" w:lastRow="0" w:firstColumn="1" w:lastColumn="0" w:noHBand="0" w:noVBand="1"/>
      </w:tblPr>
      <w:tblGrid>
        <w:gridCol w:w="3296"/>
        <w:gridCol w:w="3296"/>
      </w:tblGrid>
      <w:tr w:rsidR="003D0F12" w:rsidRPr="003D0F12" w14:paraId="4405F048" w14:textId="77777777" w:rsidTr="00F2149A">
        <w:trPr>
          <w:jc w:val="center"/>
        </w:trPr>
        <w:tc>
          <w:tcPr>
            <w:tcW w:w="3296" w:type="dxa"/>
            <w:shd w:val="clear" w:color="auto" w:fill="auto"/>
          </w:tcPr>
          <w:p w14:paraId="0D592A68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  <w:p w14:paraId="30BCA1BD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Schriftliche Prüfungen</w:t>
            </w:r>
          </w:p>
        </w:tc>
        <w:tc>
          <w:tcPr>
            <w:tcW w:w="3296" w:type="dxa"/>
            <w:shd w:val="clear" w:color="auto" w:fill="auto"/>
          </w:tcPr>
          <w:p w14:paraId="4F958DDA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  <w:p w14:paraId="376FB4E5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Realschul-Abschlussprüfung</w:t>
            </w:r>
          </w:p>
          <w:p w14:paraId="537B80B8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</w:p>
        </w:tc>
      </w:tr>
      <w:tr w:rsidR="003D0F12" w:rsidRPr="003D0F12" w14:paraId="31BF9CC1" w14:textId="77777777" w:rsidTr="00F2149A">
        <w:trPr>
          <w:jc w:val="center"/>
        </w:trPr>
        <w:tc>
          <w:tcPr>
            <w:tcW w:w="3296" w:type="dxa"/>
            <w:shd w:val="clear" w:color="auto" w:fill="auto"/>
          </w:tcPr>
          <w:p w14:paraId="32DFC10A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Deutsch</w:t>
            </w:r>
          </w:p>
        </w:tc>
        <w:tc>
          <w:tcPr>
            <w:tcW w:w="3296" w:type="dxa"/>
            <w:shd w:val="clear" w:color="auto" w:fill="auto"/>
          </w:tcPr>
          <w:p w14:paraId="4CFD7007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15.05.2023 (Mo)</w:t>
            </w:r>
          </w:p>
        </w:tc>
      </w:tr>
      <w:tr w:rsidR="003D0F12" w:rsidRPr="003D0F12" w14:paraId="1F845CC0" w14:textId="77777777" w:rsidTr="00F2149A">
        <w:trPr>
          <w:jc w:val="center"/>
        </w:trPr>
        <w:tc>
          <w:tcPr>
            <w:tcW w:w="3296" w:type="dxa"/>
            <w:shd w:val="clear" w:color="auto" w:fill="auto"/>
          </w:tcPr>
          <w:p w14:paraId="1EED5448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Englisch</w:t>
            </w:r>
          </w:p>
        </w:tc>
        <w:tc>
          <w:tcPr>
            <w:tcW w:w="3296" w:type="dxa"/>
            <w:shd w:val="clear" w:color="auto" w:fill="auto"/>
          </w:tcPr>
          <w:p w14:paraId="11C72287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17.05.2023 (Mi)</w:t>
            </w:r>
          </w:p>
        </w:tc>
      </w:tr>
      <w:tr w:rsidR="003D0F12" w:rsidRPr="003D0F12" w14:paraId="488624F2" w14:textId="77777777" w:rsidTr="00F2149A">
        <w:trPr>
          <w:jc w:val="center"/>
        </w:trPr>
        <w:tc>
          <w:tcPr>
            <w:tcW w:w="3296" w:type="dxa"/>
            <w:shd w:val="clear" w:color="auto" w:fill="auto"/>
          </w:tcPr>
          <w:p w14:paraId="33E70512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Mathematik</w:t>
            </w:r>
          </w:p>
        </w:tc>
        <w:tc>
          <w:tcPr>
            <w:tcW w:w="3296" w:type="dxa"/>
            <w:shd w:val="clear" w:color="auto" w:fill="auto"/>
          </w:tcPr>
          <w:p w14:paraId="40BA5CC7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23.05.2023 (Di)</w:t>
            </w:r>
          </w:p>
        </w:tc>
      </w:tr>
      <w:tr w:rsidR="003D0F12" w:rsidRPr="003D0F12" w14:paraId="33A5D6F0" w14:textId="77777777" w:rsidTr="00F2149A">
        <w:trPr>
          <w:jc w:val="center"/>
        </w:trPr>
        <w:tc>
          <w:tcPr>
            <w:tcW w:w="3296" w:type="dxa"/>
            <w:shd w:val="clear" w:color="auto" w:fill="auto"/>
          </w:tcPr>
          <w:p w14:paraId="5D442BE8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Wahlpflichtfach</w:t>
            </w:r>
          </w:p>
        </w:tc>
        <w:tc>
          <w:tcPr>
            <w:tcW w:w="3296" w:type="dxa"/>
            <w:shd w:val="clear" w:color="auto" w:fill="auto"/>
          </w:tcPr>
          <w:p w14:paraId="1B5554E0" w14:textId="77777777" w:rsidR="003D0F12" w:rsidRPr="003D0F12" w:rsidRDefault="003D0F12" w:rsidP="003D0F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</w:pPr>
            <w:r w:rsidRPr="003D0F12">
              <w:rPr>
                <w:rFonts w:ascii="Arial" w:eastAsia="Times New Roman" w:hAnsi="Arial" w:cs="Arial"/>
                <w:b/>
                <w:sz w:val="24"/>
                <w:szCs w:val="24"/>
                <w:lang w:val="de-DE" w:eastAsia="de-DE"/>
              </w:rPr>
              <w:t>26.05.2023 (Fr)</w:t>
            </w:r>
          </w:p>
        </w:tc>
      </w:tr>
    </w:tbl>
    <w:p w14:paraId="7C338C8D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60A3F57B" w14:textId="77777777" w:rsidR="003D0F12" w:rsidRPr="003D0F12" w:rsidRDefault="003D0F12" w:rsidP="003D0F12">
      <w:pPr>
        <w:tabs>
          <w:tab w:val="left" w:pos="5760"/>
        </w:tabs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D0D5E0E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Die Prüflinge haben am Vortag der Prüfungen keinen Nachmittagsunterricht sowie am Prüfungstag selbst unterrichtsfrei.</w:t>
      </w:r>
    </w:p>
    <w:p w14:paraId="54DE07EA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64E28B20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620032C6" w14:textId="77777777" w:rsidR="003D0F12" w:rsidRPr="003D0F12" w:rsidRDefault="003D0F12" w:rsidP="003D0F12">
      <w:pPr>
        <w:widowControl w:val="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50"/>
        </w:tabs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 xml:space="preserve">Feststellung der Jahresnoten (Deutsch, Mathematik, Englisch, Wahlpflichtfach) 1 Woche vor der schriftlichen Prüfung: </w:t>
      </w:r>
      <w:r w:rsidRPr="003D0F12">
        <w:rPr>
          <w:rFonts w:ascii="Arial" w:eastAsia="SimSun" w:hAnsi="Arial" w:cs="Arial"/>
          <w:b/>
          <w:color w:val="000000"/>
          <w:kern w:val="3"/>
          <w:sz w:val="24"/>
          <w:szCs w:val="21"/>
          <w:lang w:val="de-DE" w:eastAsia="zh-CN" w:bidi="hi-IN"/>
        </w:rPr>
        <w:t>08.05.2023</w:t>
      </w:r>
    </w:p>
    <w:p w14:paraId="3CA8C234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12F0A6D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Der aktuelle Notenstand für die Jahresleistung in den aufgeführten Fächern wird der Schülerin/ dem Schüler 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auf Wunsch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mitgeteilt. Auch nach Beginn der schriftlichen Prüfungen 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bis eine Woche vor Beginn des Zeitraums für die mündlichen Prüfungen (mündlicher Prüfungszeitraum vom 03.07. – 11.07.2023)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kann die Lehrkraft noch Noten in allen Fächern ermitteln, die zur Jahresleistung zählen.</w:t>
      </w:r>
    </w:p>
    <w:p w14:paraId="74AFC0A6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157EA455" w14:textId="77777777" w:rsidR="003D0F12" w:rsidRPr="003D0F12" w:rsidRDefault="003D0F12" w:rsidP="003D0F12">
      <w:pPr>
        <w:widowControl w:val="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 xml:space="preserve">Ort und Beginn der schriftlichen Prüfungen: </w:t>
      </w:r>
    </w:p>
    <w:p w14:paraId="36730674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de" w:eastAsia="de-DE"/>
        </w:rPr>
      </w:pPr>
    </w:p>
    <w:p w14:paraId="75CB651B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Die Prüfungen finden im Klassenzimmer statt. </w:t>
      </w:r>
    </w:p>
    <w:p w14:paraId="16F2BC44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792D2F20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de" w:eastAsia="de-DE"/>
        </w:rPr>
        <w:t>Die Prüflinge sind spätestens um 7.45 Uhr in dem jeweiligen Prüfungsraum anwesend.</w:t>
      </w:r>
      <w:r w:rsidRPr="003D0F12">
        <w:rPr>
          <w:rFonts w:ascii="Arial" w:eastAsia="Times New Roman" w:hAnsi="Arial" w:cs="Arial"/>
          <w:b/>
          <w:bCs/>
          <w:color w:val="000000"/>
          <w:sz w:val="24"/>
          <w:szCs w:val="24"/>
          <w:lang w:val="de" w:eastAsia="de-DE"/>
        </w:rPr>
        <w:t xml:space="preserve"> </w:t>
      </w:r>
    </w:p>
    <w:p w14:paraId="5575E831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14:paraId="27598C86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14:paraId="3170B9A9" w14:textId="77777777" w:rsidR="003D0F12" w:rsidRPr="003D0F12" w:rsidRDefault="003D0F12" w:rsidP="003D0F12">
      <w:pPr>
        <w:widowControl w:val="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 xml:space="preserve"> Ablauf und Dauer der schriftlichen Prüfungen: </w:t>
      </w:r>
    </w:p>
    <w:p w14:paraId="4C8F5F16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F3F3F"/>
          <w:sz w:val="24"/>
          <w:szCs w:val="24"/>
          <w:shd w:val="clear" w:color="auto" w:fill="FFFEF9"/>
          <w:lang w:val="de-DE" w:eastAsia="de-DE"/>
        </w:rPr>
      </w:pPr>
    </w:p>
    <w:p w14:paraId="333FAEE7" w14:textId="056EE20D" w:rsidR="003D0F12" w:rsidRPr="003D0F12" w:rsidRDefault="003D0F12" w:rsidP="003D0F12">
      <w:pPr>
        <w:widowControl w:val="0"/>
        <w:suppressAutoHyphens/>
        <w:autoSpaceDE w:val="0"/>
        <w:autoSpaceDN w:val="0"/>
        <w:adjustRightInd w:val="0"/>
        <w:ind w:left="360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  <w:t>Deutsch (270 Minuten Bearbeitungszeit)</w:t>
      </w:r>
    </w:p>
    <w:p w14:paraId="2D259A94" w14:textId="77777777" w:rsidR="003D0F12" w:rsidRPr="003D0F12" w:rsidRDefault="003D0F12" w:rsidP="003D0F12">
      <w:pPr>
        <w:pStyle w:val="Listenabsatz"/>
        <w:numPr>
          <w:ilvl w:val="0"/>
          <w:numId w:val="19"/>
        </w:numPr>
        <w:autoSpaceDE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8.00 – 12.30 Uhr</w:t>
      </w:r>
    </w:p>
    <w:p w14:paraId="16A7DE42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de" w:eastAsia="de-DE"/>
        </w:rPr>
        <w:t>Teil A: Pflichtteil</w:t>
      </w:r>
    </w:p>
    <w:p w14:paraId="4106502F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lastRenderedPageBreak/>
        <w:t>A1: Sachtext</w:t>
      </w:r>
    </w:p>
    <w:p w14:paraId="2A3EFC7C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A2: Lektüre</w:t>
      </w:r>
    </w:p>
    <w:p w14:paraId="4D68D99E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de" w:eastAsia="de-DE"/>
        </w:rPr>
        <w:t>Teil B: Wahlteil</w:t>
      </w:r>
    </w:p>
    <w:p w14:paraId="4A71618F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a) Textgebundene lineare Erörterung</w:t>
      </w:r>
    </w:p>
    <w:p w14:paraId="7AB878A6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b) Textbeschreibung Lyrik oder Prosa</w:t>
      </w:r>
    </w:p>
    <w:p w14:paraId="11F96002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</w:p>
    <w:p w14:paraId="26E4EF31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Die Lektüre für die Realschulabschlussprüfung im SJ 2022/23 ist „</w:t>
      </w: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Blackbird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“ von Matthias Brandt (Kiepenheuer &amp; Witsch, 2019).</w:t>
      </w:r>
    </w:p>
    <w:p w14:paraId="37B8E2B3" w14:textId="77777777" w:rsidR="003D0F12" w:rsidRPr="003D0F12" w:rsidRDefault="003D0F12" w:rsidP="003D0F12">
      <w:pPr>
        <w:autoSpaceDE w:val="0"/>
        <w:adjustRightInd w:val="0"/>
        <w:ind w:left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Hilfsmittel: Rechtschreibwörterbuch</w:t>
      </w:r>
    </w:p>
    <w:p w14:paraId="4ADDB3D6" w14:textId="77777777" w:rsidR="003D0F12" w:rsidRPr="003D0F12" w:rsidRDefault="003D0F12" w:rsidP="003D0F12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de" w:eastAsia="de-DE"/>
        </w:rPr>
      </w:pPr>
    </w:p>
    <w:p w14:paraId="3648E52C" w14:textId="77777777" w:rsidR="003D0F12" w:rsidRPr="003D0F12" w:rsidRDefault="003D0F12" w:rsidP="003D0F12">
      <w:pPr>
        <w:widowControl w:val="0"/>
        <w:suppressAutoHyphens/>
        <w:autoSpaceDE w:val="0"/>
        <w:autoSpaceDN w:val="0"/>
        <w:adjustRightInd w:val="0"/>
        <w:ind w:left="36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  <w:t>Mathematik (gesamt 240 Minuten Bearbeitungszeit):</w:t>
      </w:r>
    </w:p>
    <w:p w14:paraId="258C86F4" w14:textId="77777777" w:rsidR="003D0F12" w:rsidRPr="003D0F12" w:rsidRDefault="003D0F12" w:rsidP="003D0F12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8.00 – 8.45 Uhr Grundkenntnisse Teil A1 (Pflichtteil) (45 Minuten) – Hilfsmittel: Zeichengeräte</w:t>
      </w:r>
    </w:p>
    <w:p w14:paraId="1B21FA70" w14:textId="77777777" w:rsidR="003D0F12" w:rsidRPr="003D0F12" w:rsidRDefault="003D0F12" w:rsidP="003D0F12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Pause (20 Minuten)</w:t>
      </w:r>
    </w:p>
    <w:p w14:paraId="01914C38" w14:textId="77777777" w:rsidR="003D0F12" w:rsidRPr="003D0F12" w:rsidRDefault="003D0F12" w:rsidP="003D0F12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9.05 – 12.20 Uhr (195 Minuten)</w:t>
      </w:r>
    </w:p>
    <w:p w14:paraId="3E25B64B" w14:textId="77777777" w:rsidR="003D0F12" w:rsidRPr="003D0F12" w:rsidRDefault="003D0F12" w:rsidP="003D0F1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Teil A2 (Pflichtteil)</w:t>
      </w:r>
    </w:p>
    <w:p w14:paraId="47CF2CB2" w14:textId="77777777" w:rsidR="003D0F12" w:rsidRPr="003D0F12" w:rsidRDefault="003D0F12" w:rsidP="003D0F1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Teil B (Wahlteil)</w:t>
      </w:r>
    </w:p>
    <w:p w14:paraId="71F2789C" w14:textId="77777777" w:rsidR="003D0F12" w:rsidRPr="003D0F12" w:rsidRDefault="003D0F12" w:rsidP="003D0F12">
      <w:pPr>
        <w:widowControl w:val="0"/>
        <w:suppressAutoHyphens/>
        <w:autoSpaceDE w:val="0"/>
        <w:autoSpaceDN w:val="0"/>
        <w:adjustRightInd w:val="0"/>
        <w:ind w:left="1416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highlight w:val="yellow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Hilfsmittel: wissenschaftlicher Taschenrechner, Formelblatt, Zeichengeräte</w:t>
      </w:r>
    </w:p>
    <w:p w14:paraId="7E09F19A" w14:textId="77777777" w:rsidR="003D0F12" w:rsidRPr="003D0F12" w:rsidRDefault="003D0F12" w:rsidP="003D0F12">
      <w:pPr>
        <w:autoSpaceDE w:val="0"/>
        <w:adjustRightInd w:val="0"/>
        <w:ind w:left="10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</w:p>
    <w:p w14:paraId="5E86A7BD" w14:textId="5E483531" w:rsidR="003D0F12" w:rsidRPr="003D0F12" w:rsidRDefault="003D0F12" w:rsidP="003D0F12">
      <w:pPr>
        <w:widowControl w:val="0"/>
        <w:suppressAutoHyphens/>
        <w:autoSpaceDE w:val="0"/>
        <w:autoSpaceDN w:val="0"/>
        <w:adjustRightInd w:val="0"/>
        <w:ind w:left="360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  <w:t>Englisch (</w:t>
      </w:r>
      <w:r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  <w:t xml:space="preserve">gesamt </w:t>
      </w:r>
      <w:r w:rsidRPr="003D0F12">
        <w:rPr>
          <w:rFonts w:ascii="Arial" w:eastAsia="SimSun" w:hAnsi="Arial" w:cs="Arial"/>
          <w:b/>
          <w:bCs/>
          <w:color w:val="000000"/>
          <w:kern w:val="3"/>
          <w:sz w:val="24"/>
          <w:szCs w:val="21"/>
          <w:lang w:val="de" w:eastAsia="zh-CN" w:bidi="hi-IN"/>
        </w:rPr>
        <w:t>165 Minuten Bearbeitungszeit)</w:t>
      </w:r>
    </w:p>
    <w:p w14:paraId="6EDDF52B" w14:textId="77777777" w:rsidR="003D0F12" w:rsidRPr="003D0F12" w:rsidRDefault="003D0F12" w:rsidP="003D0F12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8.00 – 8.30 Uhr (30 Minuten) Teil A:</w:t>
      </w:r>
    </w:p>
    <w:p w14:paraId="541367F5" w14:textId="77777777" w:rsidR="003D0F12" w:rsidRPr="003D0F12" w:rsidRDefault="003D0F12" w:rsidP="003D0F12">
      <w:pPr>
        <w:autoSpaceDE w:val="0"/>
        <w:adjustRightInd w:val="0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Listening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 </w:t>
      </w: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Comprehension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 </w:t>
      </w:r>
    </w:p>
    <w:p w14:paraId="07880D3B" w14:textId="77777777" w:rsidR="003D0F12" w:rsidRPr="003D0F12" w:rsidRDefault="003D0F12" w:rsidP="003D0F12">
      <w:pPr>
        <w:autoSpaceDE w:val="0"/>
        <w:adjustRightInd w:val="0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(30 Minuten: 5 Minuten </w:t>
      </w: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Einlesezeit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, 20 Minuten </w:t>
      </w: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Abspielzeit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 Audio-Datei, 5 Minuten Übertragen der Antworten in das vorgegebene „</w:t>
      </w: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answer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 </w:t>
      </w:r>
      <w:proofErr w:type="spellStart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sheet</w:t>
      </w:r>
      <w:proofErr w:type="spellEnd"/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 xml:space="preserve">“) </w:t>
      </w:r>
    </w:p>
    <w:p w14:paraId="09704124" w14:textId="77777777" w:rsidR="003D0F12" w:rsidRPr="003D0F12" w:rsidRDefault="003D0F12" w:rsidP="003D0F12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Pause (20 Minuten) in der Aula</w:t>
      </w:r>
    </w:p>
    <w:p w14:paraId="327FB81A" w14:textId="77777777" w:rsidR="003D0F12" w:rsidRPr="003D0F12" w:rsidRDefault="003D0F12" w:rsidP="003D0F12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8.50 – 11.05 Uhr ( 135 Minuten) Teil B-D:</w:t>
      </w:r>
    </w:p>
    <w:p w14:paraId="68C695DC" w14:textId="77777777" w:rsidR="003D0F12" w:rsidRPr="003D0F12" w:rsidRDefault="003D0F12" w:rsidP="003D0F1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 xml:space="preserve">Teil B: </w:t>
      </w:r>
      <w:proofErr w:type="spellStart"/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Text-based</w:t>
      </w:r>
      <w:proofErr w:type="spellEnd"/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 xml:space="preserve"> </w:t>
      </w:r>
      <w:proofErr w:type="spellStart"/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tasks</w:t>
      </w:r>
      <w:proofErr w:type="spellEnd"/>
    </w:p>
    <w:p w14:paraId="256FFFA7" w14:textId="77777777" w:rsidR="003D0F12" w:rsidRPr="003D0F12" w:rsidRDefault="003D0F12" w:rsidP="003D0F1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Teil C: Use of language</w:t>
      </w:r>
    </w:p>
    <w:p w14:paraId="54AF5E44" w14:textId="77777777" w:rsidR="003D0F12" w:rsidRPr="003D0F12" w:rsidRDefault="003D0F12" w:rsidP="003D0F1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 xml:space="preserve">Teil D: </w:t>
      </w:r>
      <w:proofErr w:type="spellStart"/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Writing</w:t>
      </w:r>
      <w:proofErr w:type="spellEnd"/>
    </w:p>
    <w:p w14:paraId="66C0442C" w14:textId="77777777" w:rsidR="003D0F12" w:rsidRPr="003D0F12" w:rsidRDefault="003D0F12" w:rsidP="003D0F1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 xml:space="preserve">Teil E: </w:t>
      </w:r>
      <w:proofErr w:type="spellStart"/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Interpreting</w:t>
      </w:r>
      <w:proofErr w:type="spellEnd"/>
    </w:p>
    <w:p w14:paraId="79043448" w14:textId="77777777" w:rsidR="003D0F12" w:rsidRPr="003D0F12" w:rsidRDefault="003D0F12" w:rsidP="003D0F12">
      <w:pPr>
        <w:autoSpaceDE w:val="0"/>
        <w:adjustRightInd w:val="0"/>
        <w:ind w:left="108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Hilfsmittel für Teil B-E: zweisprachiges Wörterbuch</w:t>
      </w:r>
    </w:p>
    <w:p w14:paraId="3156A85E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</w:p>
    <w:p w14:paraId="6485DB83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</w:pPr>
    </w:p>
    <w:p w14:paraId="7E4327B9" w14:textId="04C5B0CD" w:rsidR="003D0F12" w:rsidRPr="003D0F12" w:rsidRDefault="003D0F12" w:rsidP="003D0F12">
      <w:pPr>
        <w:widowControl w:val="0"/>
        <w:suppressAutoHyphens/>
        <w:autoSpaceDN w:val="0"/>
        <w:ind w:left="36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>Wahlpflichtfach AES (105 Minuten</w:t>
      </w:r>
      <w:r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 xml:space="preserve"> Bearbeitungszeit</w:t>
      </w: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>)</w:t>
      </w:r>
    </w:p>
    <w:p w14:paraId="7157DD10" w14:textId="77777777" w:rsidR="003D0F12" w:rsidRPr="003D0F12" w:rsidRDefault="003D0F12" w:rsidP="003D0F12">
      <w:pPr>
        <w:widowControl w:val="0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 xml:space="preserve">8.00-9.45 Uhr </w:t>
      </w:r>
    </w:p>
    <w:p w14:paraId="52C8AE90" w14:textId="77777777" w:rsidR="003D0F12" w:rsidRPr="003D0F12" w:rsidRDefault="003D0F12" w:rsidP="003D0F12">
      <w:pPr>
        <w:widowControl w:val="0"/>
        <w:numPr>
          <w:ilvl w:val="0"/>
          <w:numId w:val="37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Pflichtteil A: Bildungsstandards aus 7-10 (Lehrkraft wählt vier aus fünf Aufgaben aus)</w:t>
      </w:r>
    </w:p>
    <w:p w14:paraId="77DDBEF9" w14:textId="77777777" w:rsidR="003D0F12" w:rsidRPr="003D0F12" w:rsidRDefault="003D0F12" w:rsidP="003D0F12">
      <w:pPr>
        <w:widowControl w:val="0"/>
        <w:numPr>
          <w:ilvl w:val="0"/>
          <w:numId w:val="37"/>
        </w:num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Wahlteil B:</w:t>
      </w:r>
      <w:r w:rsidRPr="003D0F12">
        <w:rPr>
          <w:rFonts w:ascii="Arial" w:eastAsia="SimSun" w:hAnsi="Arial" w:cs="Arial"/>
          <w:kern w:val="3"/>
          <w:sz w:val="24"/>
          <w:szCs w:val="21"/>
          <w:lang w:val="de-DE" w:eastAsia="zh-CN"/>
        </w:rPr>
        <w:t xml:space="preserve"> Bildungsstandards aus 7-10</w:t>
      </w: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 xml:space="preserve"> (SuS wählen aus eine aus zwei</w:t>
      </w:r>
    </w:p>
    <w:p w14:paraId="10F44F8B" w14:textId="77777777" w:rsidR="003D0F12" w:rsidRPr="003D0F12" w:rsidRDefault="003D0F12" w:rsidP="003D0F12">
      <w:pPr>
        <w:widowControl w:val="0"/>
        <w:suppressAutoHyphens/>
        <w:autoSpaceDN w:val="0"/>
        <w:ind w:left="1080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Aufgaben aus)</w:t>
      </w:r>
    </w:p>
    <w:p w14:paraId="079C4F5B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129D10F5" w14:textId="265E36AE" w:rsidR="003D0F12" w:rsidRPr="003D0F12" w:rsidRDefault="003D0F12" w:rsidP="003D0F12">
      <w:pPr>
        <w:widowControl w:val="0"/>
        <w:suppressAutoHyphens/>
        <w:autoSpaceDN w:val="0"/>
        <w:ind w:left="36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>Wahlpflichtfach Technik (105 Minuten Bearbeitungszeit)</w:t>
      </w:r>
    </w:p>
    <w:p w14:paraId="2EA031A4" w14:textId="77777777" w:rsidR="003D0F12" w:rsidRPr="003D0F12" w:rsidRDefault="003D0F12" w:rsidP="003D0F12">
      <w:pPr>
        <w:widowControl w:val="0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8.00-9.45 Uhr</w:t>
      </w:r>
    </w:p>
    <w:p w14:paraId="529D219D" w14:textId="77777777" w:rsidR="003D0F12" w:rsidRPr="003D0F12" w:rsidRDefault="003D0F12" w:rsidP="003D0F12">
      <w:pPr>
        <w:widowControl w:val="0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Pflichtteil A1: Werkstoffe und Produkte, Produktionstechnik, …</w:t>
      </w:r>
    </w:p>
    <w:p w14:paraId="711F7759" w14:textId="77777777" w:rsidR="003D0F12" w:rsidRPr="003D0F12" w:rsidRDefault="003D0F12" w:rsidP="003D0F12">
      <w:pPr>
        <w:widowControl w:val="0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Pflichtteil A2: Lehrkraft wählt aus vier Teilbereichen drei aus</w:t>
      </w:r>
    </w:p>
    <w:p w14:paraId="5F328013" w14:textId="77777777" w:rsidR="003D0F12" w:rsidRPr="003D0F12" w:rsidRDefault="003D0F12" w:rsidP="003D0F12">
      <w:pPr>
        <w:widowControl w:val="0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Wahlteil B: Mensch und Technik (SuS wählen eine aus zwei Aufgaben aus)</w:t>
      </w:r>
    </w:p>
    <w:p w14:paraId="2F6844BA" w14:textId="07648762" w:rsidR="003D0F12" w:rsidRDefault="003D0F12" w:rsidP="003D0F12">
      <w:pPr>
        <w:widowControl w:val="0"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Hilfsmittel: Zeichengeräte, wissenschaftlicher Taschenrechner, Liste der Schaltzeichen</w:t>
      </w:r>
    </w:p>
    <w:p w14:paraId="36AA69BB" w14:textId="42A70E70" w:rsidR="003D0F12" w:rsidRDefault="003D0F12" w:rsidP="003D0F12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</w:p>
    <w:p w14:paraId="1DE1C0EC" w14:textId="78B2D63A" w:rsidR="003D0F12" w:rsidRDefault="003D0F12" w:rsidP="003D0F12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</w:p>
    <w:p w14:paraId="7FD16D9F" w14:textId="77777777" w:rsidR="003D0F12" w:rsidRPr="003D0F12" w:rsidRDefault="003D0F12" w:rsidP="003D0F12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</w:p>
    <w:p w14:paraId="4E2155A8" w14:textId="77777777" w:rsidR="003D0F12" w:rsidRPr="003D0F12" w:rsidRDefault="003D0F12" w:rsidP="003D0F12">
      <w:pPr>
        <w:widowControl w:val="0"/>
        <w:suppressAutoHyphens/>
        <w:autoSpaceDN w:val="0"/>
        <w:ind w:left="108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</w:p>
    <w:p w14:paraId="6FDFEFCF" w14:textId="77777777" w:rsidR="003D0F12" w:rsidRPr="003D0F12" w:rsidRDefault="003D0F12" w:rsidP="003D0F12">
      <w:pPr>
        <w:widowControl w:val="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lastRenderedPageBreak/>
        <w:t xml:space="preserve">Weitere wichtige Informationen zur Prüfung:  </w:t>
      </w:r>
    </w:p>
    <w:p w14:paraId="7CFFD9F9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</w:p>
    <w:p w14:paraId="7E5A165F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 xml:space="preserve">Mobiltelefone und andere kommunikationselektronische Medien (auch </w:t>
      </w:r>
      <w:proofErr w:type="spellStart"/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>Smartwatches</w:t>
      </w:r>
      <w:proofErr w:type="spellEnd"/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>) sollten am Prüfungstag nicht mitgebracht werden! Deren Mitführen in der Prüfung ist nicht erlaubt und gilt als Täuschungshandlung.</w:t>
      </w:r>
    </w:p>
    <w:p w14:paraId="61193086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 xml:space="preserve">Sie müssen – wenn doch dabei – vor Prüfungsbeginn unaufgefordert bei der Prüfungsaufsicht </w:t>
      </w:r>
      <w:r w:rsidRPr="003D0F12">
        <w:rPr>
          <w:rFonts w:ascii="Arial" w:eastAsia="Times New Roman" w:hAnsi="Arial" w:cs="Arial"/>
          <w:sz w:val="24"/>
          <w:szCs w:val="24"/>
          <w:u w:val="single"/>
          <w:lang w:val="de" w:eastAsia="de-DE"/>
        </w:rPr>
        <w:t>ohne Gewähr</w:t>
      </w:r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 xml:space="preserve"> abgegeben werden (eine </w:t>
      </w:r>
      <w:proofErr w:type="spellStart"/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>Handybox</w:t>
      </w:r>
      <w:proofErr w:type="spellEnd"/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 xml:space="preserve"> und Post its werden von der Prüfungsaufsicht bereitgestellt). </w:t>
      </w:r>
    </w:p>
    <w:p w14:paraId="1E6761D1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</w:p>
    <w:p w14:paraId="7F20604B" w14:textId="77777777" w:rsidR="003D0F12" w:rsidRPr="003D0F12" w:rsidRDefault="003D0F12" w:rsidP="003D0F12">
      <w:pPr>
        <w:jc w:val="both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Cs/>
          <w:sz w:val="24"/>
          <w:szCs w:val="24"/>
          <w:lang w:val="de-DE" w:eastAsia="de-DE"/>
        </w:rPr>
        <w:t>Die SchülerInnen versorgen sich mit Essen und Getränken.</w:t>
      </w:r>
    </w:p>
    <w:p w14:paraId="181B277E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</w:p>
    <w:p w14:paraId="64C6C531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 xml:space="preserve">Für die schriftlichen Prüfungen stellt die Schule das zu benutzende Prüfungs- und Notizpapier zur Verfügung. Anderes Papier darf nicht benutzt werden. </w:t>
      </w:r>
    </w:p>
    <w:p w14:paraId="3887E063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</w:p>
    <w:p w14:paraId="4FB80BE8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>Weiteres benötigtes Schreib- und Arbeitsmaterial bringen die SchülerInnen mit:</w:t>
      </w:r>
    </w:p>
    <w:p w14:paraId="62ADAA3B" w14:textId="77777777" w:rsidR="003D0F12" w:rsidRPr="003D0F12" w:rsidRDefault="003D0F12" w:rsidP="003D0F1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  <w:t>geschrieben wird in den Farben schwarz oder blau;</w:t>
      </w:r>
    </w:p>
    <w:p w14:paraId="3B68894D" w14:textId="77777777" w:rsidR="003D0F12" w:rsidRPr="003D0F12" w:rsidRDefault="003D0F12" w:rsidP="003D0F1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color w:val="000000"/>
          <w:kern w:val="3"/>
          <w:sz w:val="24"/>
          <w:szCs w:val="21"/>
          <w:u w:val="single"/>
          <w:lang w:val="de" w:eastAsia="zh-CN" w:bidi="hi-IN"/>
        </w:rPr>
        <w:t>nicht</w:t>
      </w:r>
      <w:r w:rsidRPr="003D0F12"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  <w:t xml:space="preserve"> zulässig sind Bleistifte oder andere radierbare Stifte (Ausnahme Mathematik: Anfertigen von Skizzen und Zeichnungen mit Bleistift).</w:t>
      </w:r>
    </w:p>
    <w:p w14:paraId="34683015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</w:p>
    <w:p w14:paraId="1C0958B1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>Während der Prüfungen erlaubte Hilfsmittel sind:</w:t>
      </w:r>
    </w:p>
    <w:p w14:paraId="2D9C4795" w14:textId="77777777" w:rsidR="003D0F12" w:rsidRPr="003D0F12" w:rsidRDefault="003D0F12" w:rsidP="003D0F1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>bei der Englisch-Prüfung: Zweisprachiges Wörterbuch (Schule), während der gesamten Bearbeitungszeit nutzbar</w:t>
      </w:r>
    </w:p>
    <w:p w14:paraId="5F72EB54" w14:textId="77777777" w:rsidR="003D0F12" w:rsidRPr="003D0F12" w:rsidRDefault="003D0F12" w:rsidP="003D0F1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 xml:space="preserve">bei der Deutsch-Prüfung: </w:t>
      </w:r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>Rechtschreibwörterbuch (Schule)</w:t>
      </w:r>
    </w:p>
    <w:p w14:paraId="56BAEB4D" w14:textId="77777777" w:rsidR="003D0F12" w:rsidRPr="003D0F12" w:rsidRDefault="003D0F12" w:rsidP="003D0F1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 xml:space="preserve">die an der Schule eingeführte Ausgabe der </w:t>
      </w:r>
      <w:proofErr w:type="spellStart"/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>Ganzschrift</w:t>
      </w:r>
      <w:proofErr w:type="spellEnd"/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 xml:space="preserve"> (Prüfungslektüre mit Randnotizen, aber ohne Haftnotizzettel und/oder andere Hilfsmittel (z.B. Büroklammer))</w:t>
      </w:r>
    </w:p>
    <w:p w14:paraId="5BE1D77E" w14:textId="77777777" w:rsidR="003D0F12" w:rsidRPr="003D0F12" w:rsidRDefault="003D0F12" w:rsidP="003D0F12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" w:eastAsia="zh-CN" w:bidi="hi-IN"/>
        </w:rPr>
        <w:t>bei der Mathematik-Prüfung für beide Prüfungsteile „Grundkenntnisse“ und „Wahlaufgaben“: Geodreieck, Zirkel, Lineal, Taschenrechner (nicht programmierbar und nicht grafikfähig) bitte selbst mitbringen und Formelblatt (Schule).</w:t>
      </w:r>
    </w:p>
    <w:p w14:paraId="0214D38B" w14:textId="77777777" w:rsidR="003D0F12" w:rsidRPr="003D0F12" w:rsidRDefault="003D0F12" w:rsidP="003D0F12">
      <w:pPr>
        <w:spacing w:line="276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 xml:space="preserve">Wahlaufgaben mit Kennzeichnung „TK“ </w:t>
      </w:r>
      <w:proofErr w:type="spellStart"/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>bearbeitbar</w:t>
      </w:r>
      <w:proofErr w:type="spellEnd"/>
      <w:r w:rsidRPr="003D0F12">
        <w:rPr>
          <w:rFonts w:ascii="Arial" w:eastAsia="Times New Roman" w:hAnsi="Arial" w:cs="Arial"/>
          <w:color w:val="000000"/>
          <w:sz w:val="24"/>
          <w:szCs w:val="24"/>
          <w:lang w:val="de" w:eastAsia="de-DE"/>
        </w:rPr>
        <w:t xml:space="preserve"> mit Taschenrechner (Blatt) oder Tabellenkalkulationsprogramm (PC-Raum).</w:t>
      </w:r>
    </w:p>
    <w:p w14:paraId="74043C02" w14:textId="77777777" w:rsidR="003D0F12" w:rsidRPr="003D0F12" w:rsidRDefault="003D0F12" w:rsidP="003D0F12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</w:pPr>
      <w:r w:rsidRPr="003D0F12">
        <w:rPr>
          <w:rFonts w:ascii="Arial" w:eastAsia="SimSun" w:hAnsi="Arial" w:cs="Arial"/>
          <w:color w:val="000000"/>
          <w:kern w:val="3"/>
          <w:sz w:val="24"/>
          <w:szCs w:val="21"/>
          <w:lang w:val="de" w:eastAsia="zh-CN" w:bidi="hi-IN"/>
        </w:rPr>
        <w:t xml:space="preserve">Wahlpflichtfach Technik: </w:t>
      </w:r>
      <w:r w:rsidRPr="003D0F12">
        <w:rPr>
          <w:rFonts w:ascii="Arial" w:eastAsia="SimSun" w:hAnsi="Arial" w:cs="Arial"/>
          <w:bCs/>
          <w:color w:val="000000"/>
          <w:kern w:val="3"/>
          <w:sz w:val="24"/>
          <w:szCs w:val="21"/>
          <w:lang w:val="de" w:eastAsia="zh-CN" w:bidi="hi-IN"/>
        </w:rPr>
        <w:t>Zeichengeräte, wissenschaftlicher Taschenrechner (siehe Mathematik) und die beigefügte Liste der Schaltzeichen (Schule)</w:t>
      </w:r>
    </w:p>
    <w:p w14:paraId="617F01A0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sz w:val="24"/>
          <w:szCs w:val="24"/>
          <w:lang w:val="de" w:eastAsia="de-DE"/>
        </w:rPr>
      </w:pPr>
    </w:p>
    <w:p w14:paraId="606E536E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" w:eastAsia="de-DE"/>
        </w:rPr>
        <w:t>Die Prüfungsaufsichten organisieren die entsprechenden Hilfsmittel für die Prüfungen.</w:t>
      </w:r>
    </w:p>
    <w:p w14:paraId="038389EB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sz w:val="24"/>
          <w:szCs w:val="24"/>
          <w:lang w:val="de" w:eastAsia="de-DE"/>
        </w:rPr>
      </w:pPr>
    </w:p>
    <w:p w14:paraId="684E9F83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sz w:val="24"/>
          <w:szCs w:val="24"/>
          <w:lang w:val="de" w:eastAsia="de-DE"/>
        </w:rPr>
      </w:pPr>
    </w:p>
    <w:p w14:paraId="2B4A45B3" w14:textId="77777777" w:rsidR="003D0F12" w:rsidRPr="003D0F12" w:rsidRDefault="003D0F12" w:rsidP="003D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6. Verhalten und Pflichten bei Fernbleiben von Prüfungen:</w:t>
      </w:r>
    </w:p>
    <w:p w14:paraId="5B60A716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25F6E6A3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" w:eastAsia="de-DE"/>
        </w:rPr>
        <w:t xml:space="preserve">Im Krankheitsfall entschuldigen Sie als Eltern/ Erziehungsberechtigte Ihr Kind </w:t>
      </w:r>
      <w:r w:rsidRPr="003D0F12">
        <w:rPr>
          <w:rFonts w:ascii="Arial" w:eastAsia="Times New Roman" w:hAnsi="Arial" w:cs="Arial"/>
          <w:b/>
          <w:sz w:val="24"/>
          <w:szCs w:val="24"/>
          <w:u w:val="single"/>
          <w:lang w:val="de" w:eastAsia="de-DE"/>
        </w:rPr>
        <w:t>bis spätestens 7.15 Uhr am Prüfungstag telefonisch im Sekretariat</w:t>
      </w:r>
      <w:r w:rsidRPr="003D0F12">
        <w:rPr>
          <w:rFonts w:ascii="Arial" w:eastAsia="Times New Roman" w:hAnsi="Arial" w:cs="Arial"/>
          <w:b/>
          <w:sz w:val="24"/>
          <w:szCs w:val="24"/>
          <w:lang w:val="de" w:eastAsia="de-DE"/>
        </w:rPr>
        <w:t>.</w:t>
      </w:r>
    </w:p>
    <w:p w14:paraId="0BFAC76C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de" w:eastAsia="de-DE"/>
        </w:rPr>
      </w:pPr>
    </w:p>
    <w:p w14:paraId="2EC1234C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de" w:eastAsia="de-DE"/>
        </w:rPr>
      </w:pPr>
      <w:r w:rsidRPr="003D0F12">
        <w:rPr>
          <w:rFonts w:ascii="Arial" w:eastAsia="Times New Roman" w:hAnsi="Arial" w:cs="Arial"/>
          <w:b/>
          <w:iCs/>
          <w:sz w:val="24"/>
          <w:szCs w:val="24"/>
          <w:u w:val="single"/>
          <w:lang w:val="de" w:eastAsia="de-DE"/>
        </w:rPr>
        <w:t>Bei Nichtteilnahme eines Prüflings an der Prüfung wegen Krankheit wird der Schulleitung bis zum Folgetag ein ärztlicher Nachweis vorgelegt.</w:t>
      </w:r>
    </w:p>
    <w:p w14:paraId="4273E2C4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iCs/>
          <w:sz w:val="24"/>
          <w:szCs w:val="24"/>
          <w:lang w:val="de" w:eastAsia="de-DE"/>
        </w:rPr>
        <w:t>Wer wegen Krankheit oder sonstigem wichtigen Grund einen Prüfungstermin oder mehrere Prüfungstermine versäumt, erhält Gelegenheit, die versäumte Prüfungsleistung nachträglich zu erbringen (zentrale Nachprüfung).</w:t>
      </w:r>
    </w:p>
    <w:p w14:paraId="72CF4FF8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val="de" w:eastAsia="de-DE"/>
        </w:rPr>
      </w:pPr>
    </w:p>
    <w:p w14:paraId="163BC3F9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de" w:eastAsia="de-DE"/>
        </w:rPr>
      </w:pPr>
      <w:r w:rsidRPr="003D0F12">
        <w:rPr>
          <w:rFonts w:ascii="Arial" w:eastAsia="Times New Roman" w:hAnsi="Arial" w:cs="Arial"/>
          <w:b/>
          <w:iCs/>
          <w:sz w:val="24"/>
          <w:szCs w:val="24"/>
          <w:u w:val="single"/>
          <w:lang w:val="de" w:eastAsia="de-DE"/>
        </w:rPr>
        <w:lastRenderedPageBreak/>
        <w:t>Über das Vorliegen eines wichtigen Grundes entscheidet die Schulleitung.</w:t>
      </w:r>
      <w:r w:rsidRPr="003D0F12">
        <w:rPr>
          <w:rFonts w:ascii="Arial" w:eastAsia="Times New Roman" w:hAnsi="Arial" w:cs="Arial"/>
          <w:b/>
          <w:sz w:val="24"/>
          <w:szCs w:val="24"/>
          <w:u w:val="single"/>
          <w:lang w:val="de" w:eastAsia="de-DE"/>
        </w:rPr>
        <w:t xml:space="preserve"> Nur durch die Vorlage eines ärztlichen Nachweises kann zu einem späteren Termin nachgeprüft werden.</w:t>
      </w:r>
    </w:p>
    <w:p w14:paraId="0DD9EA12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val="de" w:eastAsia="de-DE"/>
        </w:rPr>
      </w:pPr>
    </w:p>
    <w:p w14:paraId="7BF57A5E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iCs/>
          <w:sz w:val="24"/>
          <w:szCs w:val="24"/>
          <w:lang w:val="de" w:eastAsia="de-DE"/>
        </w:rPr>
        <w:t>Bei Nichtteilnahme ohne wichtigen Grund werden die jeweiligen Prüfungsteile mit „ungenügend“ (nicht bestanden) bewertet.</w:t>
      </w:r>
    </w:p>
    <w:p w14:paraId="13647371" w14:textId="77777777" w:rsidR="003D0F12" w:rsidRPr="003D0F12" w:rsidRDefault="003D0F12" w:rsidP="003D0F12">
      <w:pPr>
        <w:tabs>
          <w:tab w:val="left" w:pos="606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FAD834E" w14:textId="77777777" w:rsidR="003D0F12" w:rsidRPr="003D0F12" w:rsidRDefault="003D0F12" w:rsidP="003D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7. Bekanntgabe der Noten in den schriftlichen Prüfungsfächern Deutsch, Englisch und Mathematik:</w:t>
      </w:r>
    </w:p>
    <w:p w14:paraId="0E93053B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93C5D42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Die Bekanntgabe der schriftlichen Prüfungsleistung sowie der Jahresleistung erfolgt am 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Donnerstag, 22.06.2023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, durch die Klassenlehrkraft (schriftlich an die Schüler/innen).</w:t>
      </w:r>
    </w:p>
    <w:p w14:paraId="5BD288FD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14:paraId="36DE2DD9" w14:textId="77777777" w:rsidR="003D0F12" w:rsidRPr="003D0F12" w:rsidRDefault="003D0F12" w:rsidP="003D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8. Mündliche Prüfungen:</w:t>
      </w:r>
    </w:p>
    <w:p w14:paraId="0491B2CE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64853B8F" w14:textId="77777777" w:rsidR="003D0F12" w:rsidRPr="003D0F12" w:rsidRDefault="003D0F12" w:rsidP="003D0F12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>Optionale mündliche Prüfungen</w:t>
      </w: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 xml:space="preserve"> in den Fächern Deutsch, Mathematik:</w:t>
      </w:r>
    </w:p>
    <w:p w14:paraId="664ADC07" w14:textId="77777777" w:rsidR="003D0F12" w:rsidRPr="003D0F12" w:rsidRDefault="003D0F12" w:rsidP="003D0F12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Nach 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Bekanntgabe der Noten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(Prüfungsleistung schriftlich und Jahresleistung – Formular erstellt KL) in den schriftlich geprüften Fächern am 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22.06.2023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können die Schüler/innen zusätzlich in diesen Fächern eine mündliche Prüfung (Einzelprüfung) ablegen. Diese zusätzlichen mündlichen Prüfungen werden dann empfohlen, wenn die Schülerin/ der Schüler Chancen auf eine Verbesserung der Endnote im betreffenden Fach hat. Die Schüler/innen werden dazu von der Fachlehrkraft beraten. Die zusätzlich gewählten mündlichen Prüfungen werden </w:t>
      </w: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bis Freitag, 23.06.2023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per Elternbrief abgefragt.</w:t>
      </w:r>
    </w:p>
    <w:p w14:paraId="60E7D4C7" w14:textId="77777777" w:rsidR="003D0F12" w:rsidRPr="003D0F12" w:rsidRDefault="003D0F12" w:rsidP="003D0F12">
      <w:pPr>
        <w:spacing w:line="276" w:lineRule="auto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</w:p>
    <w:p w14:paraId="38DAC723" w14:textId="77777777" w:rsidR="003D0F12" w:rsidRPr="003D0F12" w:rsidRDefault="003D0F12" w:rsidP="003D0F12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Dauer der mündlichen Prüfung (Einzelprüfung): 15 Minuten</w:t>
      </w:r>
    </w:p>
    <w:p w14:paraId="3C165252" w14:textId="77777777" w:rsidR="003D0F12" w:rsidRPr="003D0F12" w:rsidRDefault="003D0F12" w:rsidP="003D0F12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kern w:val="3"/>
          <w:sz w:val="24"/>
          <w:szCs w:val="21"/>
          <w:lang w:val="de-DE" w:eastAsia="zh-CN" w:bidi="hi-IN"/>
        </w:rPr>
        <w:t>Inhalt: Die Aufgaben werden von der Fachlehrkraft gestellt und überwiegend dem Stoffgebiet der 10. Klasse entnommen.</w:t>
      </w:r>
    </w:p>
    <w:p w14:paraId="3F60EE01" w14:textId="77777777" w:rsidR="003D0F12" w:rsidRPr="003D0F12" w:rsidRDefault="003D0F12" w:rsidP="003D0F12">
      <w:pPr>
        <w:autoSpaceDE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4976A84" w14:textId="77777777" w:rsidR="003D0F12" w:rsidRPr="003D0F12" w:rsidRDefault="003D0F12" w:rsidP="003D0F12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</w:pPr>
      <w:r w:rsidRPr="003D0F12">
        <w:rPr>
          <w:rFonts w:ascii="Arial" w:eastAsia="SimSun" w:hAnsi="Arial" w:cs="Arial"/>
          <w:b/>
          <w:kern w:val="3"/>
          <w:sz w:val="24"/>
          <w:szCs w:val="21"/>
          <w:lang w:val="de-DE" w:eastAsia="zh-CN" w:bidi="hi-IN"/>
        </w:rPr>
        <w:t>An den konkreten Prüfungstagen (werden noch bekannt gegeben) findet kein regulärer Unterricht statt.</w:t>
      </w:r>
    </w:p>
    <w:p w14:paraId="3FDE0EBD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4E838C2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Die Prüfungsnote wird der Schülerin/ dem Schüler im Anschluss an die mündliche Prüfung auf Wunsch mitgeteilt.</w:t>
      </w:r>
    </w:p>
    <w:p w14:paraId="1BD64AFD" w14:textId="77777777" w:rsidR="003D0F12" w:rsidRPr="003D0F12" w:rsidRDefault="003D0F12" w:rsidP="003D0F12">
      <w:pPr>
        <w:spacing w:line="276" w:lineRule="auto"/>
        <w:rPr>
          <w:rFonts w:ascii="Arial" w:eastAsia="Times New Roman" w:hAnsi="Arial" w:cs="Arial"/>
          <w:b/>
          <w:highlight w:val="cyan"/>
          <w:lang w:val="de-DE" w:eastAsia="de-DE"/>
        </w:rPr>
      </w:pPr>
    </w:p>
    <w:p w14:paraId="07077D97" w14:textId="77777777" w:rsidR="003D0F12" w:rsidRPr="003D0F12" w:rsidRDefault="003D0F12" w:rsidP="003D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9. Ermittlung des Prüfungsergebnisses/ Notengebung:</w:t>
      </w:r>
    </w:p>
    <w:p w14:paraId="4569CDBE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highlight w:val="yellow"/>
          <w:lang w:val="de-DE" w:eastAsia="de-DE"/>
        </w:rPr>
      </w:pPr>
    </w:p>
    <w:p w14:paraId="0706BB3B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Das Prüfungsergebnis errechnet sich jeweils aus dem Durchschnitt der Jahres- und Prüfungsleistung.</w:t>
      </w:r>
    </w:p>
    <w:p w14:paraId="28498BAB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287FF2AB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Für die Berechnung der Prüfungsleistung in den Prüfungsfächern werden die Prüfungsteile wie folgt </w:t>
      </w:r>
      <w:proofErr w:type="spellStart"/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gewichtet</w:t>
      </w:r>
      <w:proofErr w:type="spellEnd"/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:</w:t>
      </w:r>
    </w:p>
    <w:p w14:paraId="4F8D51E7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  <w:t>- die schriftliche Prüfung dreifach,</w:t>
      </w:r>
    </w:p>
    <w:p w14:paraId="7B8BE534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  <w:t>- die Kommunikationsprüfung im Fach Englisch zweifach</w:t>
      </w:r>
    </w:p>
    <w:p w14:paraId="40E4F75F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  <w:t>- ggf. die mündliche Prüfung in den Fächern Deutsch und Mathematik einfach.</w:t>
      </w:r>
    </w:p>
    <w:p w14:paraId="2AF2DE8A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250249B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In den Fächern und </w:t>
      </w:r>
      <w:proofErr w:type="spellStart"/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Fächerverbünden</w:t>
      </w:r>
      <w:proofErr w:type="spellEnd"/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, in denen nicht geprüft wurde, gelten die Jahresleistungen als Gesamtleistungen.</w:t>
      </w:r>
    </w:p>
    <w:p w14:paraId="17992B4C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6A1EC60B" w14:textId="77777777" w:rsidR="003D0F12" w:rsidRPr="003D0F12" w:rsidRDefault="003D0F12" w:rsidP="003D0F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eastAsia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7A0AEE7D" wp14:editId="106C318A">
            <wp:extent cx="5760720" cy="294386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801E" w14:textId="77777777" w:rsidR="003D0F12" w:rsidRPr="003D0F12" w:rsidRDefault="003D0F12" w:rsidP="003D0F12">
      <w:pP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14:paraId="5D5FDCDB" w14:textId="77777777" w:rsidR="003D0F12" w:rsidRPr="003D0F12" w:rsidRDefault="003D0F12" w:rsidP="003D0F12">
      <w:pP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14:paraId="41A8B538" w14:textId="77777777" w:rsidR="003D0F12" w:rsidRPr="003D0F12" w:rsidRDefault="003D0F12" w:rsidP="003D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10. Zeugnisübergabe/ Verabschiedung:</w:t>
      </w:r>
    </w:p>
    <w:p w14:paraId="003D0242" w14:textId="77777777" w:rsidR="003D0F12" w:rsidRPr="003D0F12" w:rsidRDefault="003D0F12" w:rsidP="003D0F12">
      <w:pPr>
        <w:jc w:val="both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</w:p>
    <w:p w14:paraId="3F8C5A72" w14:textId="77777777" w:rsidR="003D0F12" w:rsidRPr="003D0F12" w:rsidRDefault="003D0F12" w:rsidP="003D0F12">
      <w:pP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Zeugnisausgabe 14.07.2023</w:t>
      </w:r>
    </w:p>
    <w:p w14:paraId="0676914C" w14:textId="77777777" w:rsidR="003D0F12" w:rsidRPr="003D0F12" w:rsidRDefault="003D0F12" w:rsidP="003D0F12">
      <w:pPr>
        <w:jc w:val="both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14:paraId="0DB0D639" w14:textId="77777777" w:rsidR="003D0F12" w:rsidRPr="003D0F12" w:rsidRDefault="003D0F12" w:rsidP="003D0F12">
      <w:pPr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b/>
          <w:sz w:val="24"/>
          <w:szCs w:val="24"/>
          <w:lang w:val="de-DE" w:eastAsia="de-DE"/>
        </w:rPr>
        <w:t>Wir wünschen unseren Schüler/innen, Ihnen und uns eine erfolgreiche Prüfungsphase.</w:t>
      </w:r>
    </w:p>
    <w:p w14:paraId="5416F25E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F5CD9B1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Mit freundlichen Grüßen</w:t>
      </w:r>
    </w:p>
    <w:p w14:paraId="78181119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4E54D5F5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27A0E4CF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>Elke Hofmann</w:t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Pr="003D0F12">
        <w:rPr>
          <w:rFonts w:ascii="Arial" w:eastAsia="Times New Roman" w:hAnsi="Arial" w:cs="Arial"/>
          <w:sz w:val="24"/>
          <w:szCs w:val="24"/>
          <w:lang w:val="de-DE" w:eastAsia="de-DE"/>
        </w:rPr>
        <w:tab/>
        <w:t>Susanne Ragg</w:t>
      </w:r>
    </w:p>
    <w:p w14:paraId="627693A4" w14:textId="77777777" w:rsidR="003D0F12" w:rsidRPr="003D0F12" w:rsidRDefault="003D0F12" w:rsidP="003D0F12">
      <w:pPr>
        <w:jc w:val="both"/>
        <w:rPr>
          <w:rFonts w:ascii="Arial" w:eastAsia="Times New Roman" w:hAnsi="Arial" w:cs="Arial"/>
          <w:sz w:val="24"/>
          <w:szCs w:val="24"/>
          <w:lang w:val="de" w:eastAsia="de-DE"/>
        </w:rPr>
      </w:pP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>Schulleiterin</w:t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</w:r>
      <w:r w:rsidRPr="003D0F12">
        <w:rPr>
          <w:rFonts w:ascii="Arial" w:eastAsia="Times New Roman" w:hAnsi="Arial" w:cs="Arial"/>
          <w:bCs/>
          <w:color w:val="000000"/>
          <w:sz w:val="24"/>
          <w:szCs w:val="24"/>
          <w:lang w:val="de" w:eastAsia="de-DE"/>
        </w:rPr>
        <w:tab/>
        <w:t>Klassenlehrerin</w:t>
      </w:r>
    </w:p>
    <w:p w14:paraId="79B9BA53" w14:textId="301A7A72" w:rsidR="0028024D" w:rsidRDefault="0028024D" w:rsidP="0028024D">
      <w:pPr>
        <w:rPr>
          <w:rFonts w:ascii="Arial" w:eastAsia="Times New Roman" w:hAnsi="Arial" w:cs="Arial"/>
          <w:sz w:val="24"/>
          <w:szCs w:val="24"/>
          <w:lang w:val="de-DE" w:eastAsia="de-DE"/>
        </w:rPr>
      </w:pPr>
    </w:p>
    <w:sectPr w:rsidR="0028024D" w:rsidSect="003C20AB">
      <w:footerReference w:type="default" r:id="rId9"/>
      <w:pgSz w:w="11906" w:h="16838"/>
      <w:pgMar w:top="709" w:right="1417" w:bottom="1134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62F7" w14:textId="77777777" w:rsidR="00AE244C" w:rsidRDefault="00AE244C" w:rsidP="00E26A3D">
      <w:r>
        <w:separator/>
      </w:r>
    </w:p>
  </w:endnote>
  <w:endnote w:type="continuationSeparator" w:id="0">
    <w:p w14:paraId="62C21EA3" w14:textId="77777777" w:rsidR="00AE244C" w:rsidRDefault="00AE244C" w:rsidP="00E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5C53" w14:textId="77777777" w:rsidR="005B6852" w:rsidRDefault="005B6852">
    <w:pPr>
      <w:pStyle w:val="Fuzeile"/>
    </w:pPr>
    <w:r w:rsidRPr="00D353D9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39EFACFE" wp14:editId="3ACC692F">
          <wp:simplePos x="0" y="0"/>
          <wp:positionH relativeFrom="page">
            <wp:posOffset>419100</wp:posOffset>
          </wp:positionH>
          <wp:positionV relativeFrom="paragraph">
            <wp:posOffset>208915</wp:posOffset>
          </wp:positionV>
          <wp:extent cx="6765775" cy="445135"/>
          <wp:effectExtent l="0" t="0" r="0" b="0"/>
          <wp:wrapNone/>
          <wp:docPr id="5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417" cy="44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CC79A" w14:textId="77777777" w:rsidR="005B6852" w:rsidRDefault="005B6852">
    <w:pPr>
      <w:pStyle w:val="Fuzeile"/>
    </w:pPr>
    <w:r w:rsidRPr="00D353D9"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C12E7" wp14:editId="519E1829">
              <wp:simplePos x="0" y="0"/>
              <wp:positionH relativeFrom="margin">
                <wp:align>center</wp:align>
              </wp:positionH>
              <wp:positionV relativeFrom="paragraph">
                <wp:posOffset>377190</wp:posOffset>
              </wp:positionV>
              <wp:extent cx="6543675" cy="1809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BAC44" w14:textId="77777777" w:rsidR="005B6852" w:rsidRPr="00A7041A" w:rsidRDefault="005B6852" w:rsidP="003C20AB">
                          <w:pPr>
                            <w:spacing w:after="36" w:line="231" w:lineRule="exact"/>
                            <w:textAlignment w:val="baseline"/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</w:rPr>
                          </w:pP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 xml:space="preserve">Schule am </w:t>
                          </w:r>
                          <w:proofErr w:type="spellStart"/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>Bürgle</w:t>
                          </w:r>
                          <w:proofErr w:type="spellEnd"/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20"/>
                              <w:lang w:val="de-DE"/>
                            </w:rPr>
                            <w:t xml:space="preserve">· </w:t>
                          </w: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 xml:space="preserve">Gemeinschaftsschule · Konrad-Stürtzel-Str. </w:t>
                          </w: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</w:rPr>
                            <w:t xml:space="preserve">23 · 79232 March · Tel: 07665 / 911 110 · </w:t>
                          </w:r>
                          <w:hyperlink r:id="rId2">
                            <w:r w:rsidRPr="00A7041A">
                              <w:rPr>
                                <w:rFonts w:ascii="Arial" w:eastAsia="Arial" w:hAnsi="Arial"/>
                                <w:color w:val="7F7F7F" w:themeColor="text1" w:themeTint="80"/>
                                <w:spacing w:val="-2"/>
                                <w:sz w:val="16"/>
                              </w:rPr>
                              <w:t>Mail: poststelle@04146213.schule.bwl.de</w:t>
                            </w:r>
                          </w:hyperlink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C12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29.7pt;width:515.25pt;height:14.2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xm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OUZepWC130PfnqEfWizpar6O1F+VYiLdUP4jt5IKYaGkgrS881N9+zq&#10;hKMMyHb4ICqIQ/ZaWKCxlp2pHVQDATq06fHUGpNLCZvRIryMlguMSjjzYy8B24Qg6Xy7l0q/o6JD&#10;xsiwhNZbdHK4U3pynV1MMC4K1rawT9KWP9sAzGkHYsNVc2aysN38kXjJJt7EoRMG0cYJvTx3bop1&#10;6ESFv1zkl/l6nfs/TVw/TBtWVZSbMLOy/PDPOnfU+KSJk7aUaFll4ExKSu6261aiAwFlF/Y7FuTM&#10;zX2ehq0XcHlByQ9C7zZInCKKl05YhAsnWXqx4/nJbRJ5YRLmxXNKd4zTf6eEhgwni2Axiem33Dz7&#10;veZG0o5pmB0t6zIcn5xIaiS44ZVtrSasneyzUpj0n0oB7Z4bbQVrNDqpVY/bEVCMireiegTpSgHK&#10;An3CwAOjEfI7RgMMjwyrb3siKUbtew7yN5NmNuRsbGeD8BKuZlhjNJlrPU2kfS/ZrgHk6YFxcQNP&#10;pGZWvU9ZHB8WDARL4ji8zMQ5/7deTyN29QsAAP//AwBQSwMEFAAGAAgAAAAhANn9qvzdAAAABwEA&#10;AA8AAABkcnMvZG93bnJldi54bWxMj81OwzAQhO9IvIO1SNyozU9LE7KpKgSnSog0HDg68TaJGq9D&#10;7Lbh7eue4Dia0cw32WqyvTjS6DvHCPczBYK4dqbjBuGrfL9bgvBBs9G9Y0L4JQ+r/Poq06lxJy7o&#10;uA2NiCXsU43QhjCkUvq6Jav9zA3E0du50eoQ5dhIM+pTLLe9fFBqIa3uOC60eqDXlur99mAR1t9c&#10;vHU/H9VnsSu6skwUbxZ7xNubaf0CItAU/sJwwY/okEemyh3YeNEjxCMBYZ48gbi46lHNQVQIy+cE&#10;ZJ7J//z5GQAA//8DAFBLAQItABQABgAIAAAAIQC2gziS/gAAAOEBAAATAAAAAAAAAAAAAAAAAAAA&#10;AABbQ29udGVudF9UeXBlc10ueG1sUEsBAi0AFAAGAAgAAAAhADj9If/WAAAAlAEAAAsAAAAAAAAA&#10;AAAAAAAALwEAAF9yZWxzLy5yZWxzUEsBAi0AFAAGAAgAAAAhAIh47GasAgAAqgUAAA4AAAAAAAAA&#10;AAAAAAAALgIAAGRycy9lMm9Eb2MueG1sUEsBAi0AFAAGAAgAAAAhANn9qvzdAAAABwEAAA8AAAAA&#10;AAAAAAAAAAAABgUAAGRycy9kb3ducmV2LnhtbFBLBQYAAAAABAAEAPMAAAAQBgAAAAA=&#10;" filled="f" stroked="f">
              <v:textbox inset="0,0,0,0">
                <w:txbxContent>
                  <w:p w14:paraId="36FBAC44" w14:textId="77777777" w:rsidR="005B6852" w:rsidRPr="00A7041A" w:rsidRDefault="005B6852" w:rsidP="003C20AB">
                    <w:pPr>
                      <w:spacing w:after="36" w:line="231" w:lineRule="exact"/>
                      <w:textAlignment w:val="baseline"/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</w:rPr>
                    </w:pP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  <w:lang w:val="de-DE"/>
                      </w:rPr>
                      <w:t xml:space="preserve">Schule am Bürgle </w:t>
                    </w: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20"/>
                        <w:lang w:val="de-DE"/>
                      </w:rPr>
                      <w:t xml:space="preserve">· </w:t>
                    </w: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  <w:lang w:val="de-DE"/>
                      </w:rPr>
                      <w:t xml:space="preserve">Gemeinschaftsschule · Konrad-Stürtzel-Str. </w:t>
                    </w: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</w:rPr>
                      <w:t xml:space="preserve">23 · 79232 March · Tel: 07665 / 911 110 · </w:t>
                    </w:r>
                    <w:hyperlink r:id="rId3">
                      <w:r w:rsidRPr="00A7041A">
                        <w:rPr>
                          <w:rFonts w:ascii="Arial" w:eastAsia="Arial" w:hAnsi="Arial"/>
                          <w:color w:val="7F7F7F" w:themeColor="text1" w:themeTint="80"/>
                          <w:spacing w:val="-2"/>
                          <w:sz w:val="16"/>
                        </w:rPr>
                        <w:t>Mail: poststelle@04146213.schule.bwl.de</w:t>
                      </w:r>
                    </w:hyperlink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0EE7" w14:textId="77777777" w:rsidR="00AE244C" w:rsidRDefault="00AE244C" w:rsidP="00E26A3D">
      <w:r>
        <w:separator/>
      </w:r>
    </w:p>
  </w:footnote>
  <w:footnote w:type="continuationSeparator" w:id="0">
    <w:p w14:paraId="127E3A1F" w14:textId="77777777" w:rsidR="00AE244C" w:rsidRDefault="00AE244C" w:rsidP="00E2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F24B0A"/>
    <w:lvl w:ilvl="0">
      <w:numFmt w:val="bullet"/>
      <w:lvlText w:val="*"/>
      <w:lvlJc w:val="left"/>
    </w:lvl>
  </w:abstractNum>
  <w:abstractNum w:abstractNumId="1" w15:restartNumberingAfterBreak="0">
    <w:nsid w:val="03306A7A"/>
    <w:multiLevelType w:val="hybridMultilevel"/>
    <w:tmpl w:val="D58883B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628C0"/>
    <w:multiLevelType w:val="hybridMultilevel"/>
    <w:tmpl w:val="9A80A2B0"/>
    <w:lvl w:ilvl="0" w:tplc="5B8A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C13E91"/>
    <w:multiLevelType w:val="hybridMultilevel"/>
    <w:tmpl w:val="FD9E2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31CE"/>
    <w:multiLevelType w:val="hybridMultilevel"/>
    <w:tmpl w:val="D5FC9E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3653B"/>
    <w:multiLevelType w:val="multilevel"/>
    <w:tmpl w:val="A9E8A21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12770"/>
    <w:multiLevelType w:val="hybridMultilevel"/>
    <w:tmpl w:val="FFC8441E"/>
    <w:lvl w:ilvl="0" w:tplc="C2E8B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3AC3"/>
    <w:multiLevelType w:val="hybridMultilevel"/>
    <w:tmpl w:val="FB102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50DD5"/>
    <w:multiLevelType w:val="hybridMultilevel"/>
    <w:tmpl w:val="2C9CAA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3985"/>
    <w:multiLevelType w:val="hybridMultilevel"/>
    <w:tmpl w:val="160E6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45EFA"/>
    <w:multiLevelType w:val="multilevel"/>
    <w:tmpl w:val="E61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44596"/>
    <w:multiLevelType w:val="hybridMultilevel"/>
    <w:tmpl w:val="92DC92E4"/>
    <w:lvl w:ilvl="0" w:tplc="6FEAE0B8">
      <w:numFmt w:val="bullet"/>
      <w:lvlText w:val="-"/>
      <w:lvlJc w:val="left"/>
      <w:pPr>
        <w:ind w:left="1152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CA81D09"/>
    <w:multiLevelType w:val="multilevel"/>
    <w:tmpl w:val="43D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56FBB"/>
    <w:multiLevelType w:val="hybridMultilevel"/>
    <w:tmpl w:val="7794FE18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621BA"/>
    <w:multiLevelType w:val="hybridMultilevel"/>
    <w:tmpl w:val="094ABFE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2C222A"/>
    <w:multiLevelType w:val="hybridMultilevel"/>
    <w:tmpl w:val="9F005A94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B29FE"/>
    <w:multiLevelType w:val="hybridMultilevel"/>
    <w:tmpl w:val="E3EEC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4723A"/>
    <w:multiLevelType w:val="multilevel"/>
    <w:tmpl w:val="B69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B3FC2"/>
    <w:multiLevelType w:val="hybridMultilevel"/>
    <w:tmpl w:val="6B808F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45C41"/>
    <w:multiLevelType w:val="hybridMultilevel"/>
    <w:tmpl w:val="F2DA19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F1F65"/>
    <w:multiLevelType w:val="hybridMultilevel"/>
    <w:tmpl w:val="1A907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A3A49"/>
    <w:multiLevelType w:val="hybridMultilevel"/>
    <w:tmpl w:val="81A28CCE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0AD6C11"/>
    <w:multiLevelType w:val="hybridMultilevel"/>
    <w:tmpl w:val="94A28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30B4B"/>
    <w:multiLevelType w:val="hybridMultilevel"/>
    <w:tmpl w:val="0FC68A2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0A0051"/>
    <w:multiLevelType w:val="hybridMultilevel"/>
    <w:tmpl w:val="AEEC2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B5D41"/>
    <w:multiLevelType w:val="hybridMultilevel"/>
    <w:tmpl w:val="90DCB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940A9"/>
    <w:multiLevelType w:val="hybridMultilevel"/>
    <w:tmpl w:val="B08EB0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CEA"/>
    <w:multiLevelType w:val="hybridMultilevel"/>
    <w:tmpl w:val="2C785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90EC2"/>
    <w:multiLevelType w:val="hybridMultilevel"/>
    <w:tmpl w:val="68866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077AF"/>
    <w:multiLevelType w:val="hybridMultilevel"/>
    <w:tmpl w:val="7316A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447"/>
    <w:multiLevelType w:val="multilevel"/>
    <w:tmpl w:val="2298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367905"/>
    <w:multiLevelType w:val="hybridMultilevel"/>
    <w:tmpl w:val="16587E3A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E75E5"/>
    <w:multiLevelType w:val="hybridMultilevel"/>
    <w:tmpl w:val="34CCC046"/>
    <w:lvl w:ilvl="0" w:tplc="0407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 w15:restartNumberingAfterBreak="0">
    <w:nsid w:val="64F9674E"/>
    <w:multiLevelType w:val="hybridMultilevel"/>
    <w:tmpl w:val="F6524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675F14"/>
    <w:multiLevelType w:val="hybridMultilevel"/>
    <w:tmpl w:val="7B2E1E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AC6C41"/>
    <w:multiLevelType w:val="hybridMultilevel"/>
    <w:tmpl w:val="7F648C10"/>
    <w:lvl w:ilvl="0" w:tplc="DD26A028">
      <w:start w:val="1"/>
      <w:numFmt w:val="bullet"/>
      <w:lvlText w:val="-"/>
      <w:lvlJc w:val="left"/>
      <w:pPr>
        <w:ind w:left="596" w:hanging="360"/>
      </w:pPr>
      <w:rPr>
        <w:rFonts w:ascii="Calibri" w:eastAsia="Calibri" w:hAnsi="Calibri" w:hint="default"/>
        <w:sz w:val="22"/>
        <w:szCs w:val="22"/>
      </w:rPr>
    </w:lvl>
    <w:lvl w:ilvl="1" w:tplc="B76E774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2" w:tplc="02389300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D29ADFFA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030E699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DCE4CACA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46BAABD8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2C7E2332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A99A2E4C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36" w15:restartNumberingAfterBreak="0">
    <w:nsid w:val="6EC5568D"/>
    <w:multiLevelType w:val="hybridMultilevel"/>
    <w:tmpl w:val="687AB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215CF"/>
    <w:multiLevelType w:val="multilevel"/>
    <w:tmpl w:val="C84EE87E"/>
    <w:lvl w:ilvl="0">
      <w:start w:val="1"/>
      <w:numFmt w:val="bullet"/>
      <w:lvlText w:val="Ø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803F8D"/>
    <w:multiLevelType w:val="multilevel"/>
    <w:tmpl w:val="9B12935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-1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191564"/>
    <w:multiLevelType w:val="hybridMultilevel"/>
    <w:tmpl w:val="B4161E9C"/>
    <w:lvl w:ilvl="0" w:tplc="0407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2543FDC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25B68E5"/>
    <w:multiLevelType w:val="hybridMultilevel"/>
    <w:tmpl w:val="CCDA817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932928"/>
    <w:multiLevelType w:val="hybridMultilevel"/>
    <w:tmpl w:val="1B5E56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4149C"/>
    <w:multiLevelType w:val="hybridMultilevel"/>
    <w:tmpl w:val="B074E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2F7BBE"/>
    <w:multiLevelType w:val="hybridMultilevel"/>
    <w:tmpl w:val="D0D4D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7A14"/>
    <w:multiLevelType w:val="hybridMultilevel"/>
    <w:tmpl w:val="25B847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63785">
    <w:abstractNumId w:val="27"/>
  </w:num>
  <w:num w:numId="2" w16cid:durableId="1441953853">
    <w:abstractNumId w:val="33"/>
  </w:num>
  <w:num w:numId="3" w16cid:durableId="280502566">
    <w:abstractNumId w:val="36"/>
  </w:num>
  <w:num w:numId="4" w16cid:durableId="1833907553">
    <w:abstractNumId w:val="5"/>
  </w:num>
  <w:num w:numId="5" w16cid:durableId="1653440305">
    <w:abstractNumId w:val="38"/>
  </w:num>
  <w:num w:numId="6" w16cid:durableId="2038920668">
    <w:abstractNumId w:val="37"/>
  </w:num>
  <w:num w:numId="7" w16cid:durableId="1067803205">
    <w:abstractNumId w:val="21"/>
  </w:num>
  <w:num w:numId="8" w16cid:durableId="1067142086">
    <w:abstractNumId w:val="11"/>
  </w:num>
  <w:num w:numId="9" w16cid:durableId="727532582">
    <w:abstractNumId w:val="39"/>
  </w:num>
  <w:num w:numId="10" w16cid:durableId="420954259">
    <w:abstractNumId w:val="32"/>
  </w:num>
  <w:num w:numId="11" w16cid:durableId="1664308578">
    <w:abstractNumId w:val="17"/>
  </w:num>
  <w:num w:numId="12" w16cid:durableId="1872379910">
    <w:abstractNumId w:val="12"/>
  </w:num>
  <w:num w:numId="13" w16cid:durableId="2053381289">
    <w:abstractNumId w:val="10"/>
  </w:num>
  <w:num w:numId="14" w16cid:durableId="1434937442">
    <w:abstractNumId w:val="30"/>
  </w:num>
  <w:num w:numId="15" w16cid:durableId="284360768">
    <w:abstractNumId w:val="45"/>
  </w:num>
  <w:num w:numId="16" w16cid:durableId="9676669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 w16cid:durableId="15243934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564951263">
    <w:abstractNumId w:val="25"/>
  </w:num>
  <w:num w:numId="19" w16cid:durableId="1830555087">
    <w:abstractNumId w:val="1"/>
  </w:num>
  <w:num w:numId="20" w16cid:durableId="1793093995">
    <w:abstractNumId w:val="34"/>
  </w:num>
  <w:num w:numId="21" w16cid:durableId="1150554596">
    <w:abstractNumId w:val="18"/>
  </w:num>
  <w:num w:numId="22" w16cid:durableId="2035644940">
    <w:abstractNumId w:val="3"/>
  </w:num>
  <w:num w:numId="23" w16cid:durableId="369116361">
    <w:abstractNumId w:val="28"/>
  </w:num>
  <w:num w:numId="24" w16cid:durableId="808397090">
    <w:abstractNumId w:val="24"/>
  </w:num>
  <w:num w:numId="25" w16cid:durableId="1772504285">
    <w:abstractNumId w:val="16"/>
  </w:num>
  <w:num w:numId="26" w16cid:durableId="1485974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2746503">
    <w:abstractNumId w:val="23"/>
  </w:num>
  <w:num w:numId="28" w16cid:durableId="1777099520">
    <w:abstractNumId w:val="2"/>
  </w:num>
  <w:num w:numId="29" w16cid:durableId="2028019572">
    <w:abstractNumId w:val="43"/>
  </w:num>
  <w:num w:numId="30" w16cid:durableId="1312520746">
    <w:abstractNumId w:val="26"/>
  </w:num>
  <w:num w:numId="31" w16cid:durableId="1823304380">
    <w:abstractNumId w:val="20"/>
  </w:num>
  <w:num w:numId="32" w16cid:durableId="1079475272">
    <w:abstractNumId w:val="44"/>
  </w:num>
  <w:num w:numId="33" w16cid:durableId="449322360">
    <w:abstractNumId w:val="29"/>
  </w:num>
  <w:num w:numId="34" w16cid:durableId="392700571">
    <w:abstractNumId w:val="6"/>
  </w:num>
  <w:num w:numId="35" w16cid:durableId="1368726153">
    <w:abstractNumId w:val="40"/>
  </w:num>
  <w:num w:numId="36" w16cid:durableId="200022909">
    <w:abstractNumId w:val="19"/>
  </w:num>
  <w:num w:numId="37" w16cid:durableId="1976793751">
    <w:abstractNumId w:val="14"/>
  </w:num>
  <w:num w:numId="38" w16cid:durableId="683827097">
    <w:abstractNumId w:val="41"/>
  </w:num>
  <w:num w:numId="39" w16cid:durableId="1498308835">
    <w:abstractNumId w:val="31"/>
  </w:num>
  <w:num w:numId="40" w16cid:durableId="1607035352">
    <w:abstractNumId w:val="13"/>
  </w:num>
  <w:num w:numId="41" w16cid:durableId="808547175">
    <w:abstractNumId w:val="7"/>
  </w:num>
  <w:num w:numId="42" w16cid:durableId="523984283">
    <w:abstractNumId w:val="15"/>
  </w:num>
  <w:num w:numId="43" w16cid:durableId="1789860894">
    <w:abstractNumId w:val="22"/>
  </w:num>
  <w:num w:numId="44" w16cid:durableId="1077242353">
    <w:abstractNumId w:val="42"/>
  </w:num>
  <w:num w:numId="45" w16cid:durableId="1493134568">
    <w:abstractNumId w:val="9"/>
  </w:num>
  <w:num w:numId="46" w16cid:durableId="69664960">
    <w:abstractNumId w:val="4"/>
  </w:num>
  <w:num w:numId="47" w16cid:durableId="5275707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1A"/>
    <w:rsid w:val="000368FC"/>
    <w:rsid w:val="00044FD7"/>
    <w:rsid w:val="000663DA"/>
    <w:rsid w:val="000D0814"/>
    <w:rsid w:val="000E5A19"/>
    <w:rsid w:val="000E72C4"/>
    <w:rsid w:val="000F3221"/>
    <w:rsid w:val="00127C01"/>
    <w:rsid w:val="00143699"/>
    <w:rsid w:val="001546D7"/>
    <w:rsid w:val="001758D2"/>
    <w:rsid w:val="00186EA9"/>
    <w:rsid w:val="001918D4"/>
    <w:rsid w:val="001D07B2"/>
    <w:rsid w:val="001F7D1F"/>
    <w:rsid w:val="00277014"/>
    <w:rsid w:val="0028024D"/>
    <w:rsid w:val="002F1AF8"/>
    <w:rsid w:val="00320F88"/>
    <w:rsid w:val="003546BB"/>
    <w:rsid w:val="00370C64"/>
    <w:rsid w:val="003843E8"/>
    <w:rsid w:val="003A40EE"/>
    <w:rsid w:val="003B4ACA"/>
    <w:rsid w:val="003C20AB"/>
    <w:rsid w:val="003C49B1"/>
    <w:rsid w:val="003D0F12"/>
    <w:rsid w:val="003F0D7F"/>
    <w:rsid w:val="003F3841"/>
    <w:rsid w:val="003F6901"/>
    <w:rsid w:val="00435049"/>
    <w:rsid w:val="00446351"/>
    <w:rsid w:val="004643CB"/>
    <w:rsid w:val="004A18A7"/>
    <w:rsid w:val="004C5316"/>
    <w:rsid w:val="004D08F0"/>
    <w:rsid w:val="0055474F"/>
    <w:rsid w:val="005B6288"/>
    <w:rsid w:val="005B6852"/>
    <w:rsid w:val="005C1625"/>
    <w:rsid w:val="00604ADC"/>
    <w:rsid w:val="00616FEE"/>
    <w:rsid w:val="0061743D"/>
    <w:rsid w:val="006176AF"/>
    <w:rsid w:val="00631AE7"/>
    <w:rsid w:val="00670000"/>
    <w:rsid w:val="006F71B4"/>
    <w:rsid w:val="00700928"/>
    <w:rsid w:val="007373D6"/>
    <w:rsid w:val="00767078"/>
    <w:rsid w:val="007816A2"/>
    <w:rsid w:val="007873D0"/>
    <w:rsid w:val="007C2318"/>
    <w:rsid w:val="007D0763"/>
    <w:rsid w:val="007D7C07"/>
    <w:rsid w:val="007E54C9"/>
    <w:rsid w:val="007E6092"/>
    <w:rsid w:val="0082328B"/>
    <w:rsid w:val="008900C3"/>
    <w:rsid w:val="00896D8D"/>
    <w:rsid w:val="008A2D36"/>
    <w:rsid w:val="008D076A"/>
    <w:rsid w:val="008D7285"/>
    <w:rsid w:val="00912F80"/>
    <w:rsid w:val="00992E3E"/>
    <w:rsid w:val="009A22B6"/>
    <w:rsid w:val="009E7F2F"/>
    <w:rsid w:val="00A013BE"/>
    <w:rsid w:val="00A0361F"/>
    <w:rsid w:val="00A27638"/>
    <w:rsid w:val="00A324D8"/>
    <w:rsid w:val="00A7041A"/>
    <w:rsid w:val="00AA0103"/>
    <w:rsid w:val="00AA6B61"/>
    <w:rsid w:val="00AC11E3"/>
    <w:rsid w:val="00AC4BD1"/>
    <w:rsid w:val="00AE1028"/>
    <w:rsid w:val="00AE244C"/>
    <w:rsid w:val="00B20E65"/>
    <w:rsid w:val="00B279CC"/>
    <w:rsid w:val="00B67CDB"/>
    <w:rsid w:val="00B81ECD"/>
    <w:rsid w:val="00B903DC"/>
    <w:rsid w:val="00B93592"/>
    <w:rsid w:val="00BA470D"/>
    <w:rsid w:val="00BB0E4E"/>
    <w:rsid w:val="00C17F3C"/>
    <w:rsid w:val="00C75F41"/>
    <w:rsid w:val="00C842B8"/>
    <w:rsid w:val="00C901A9"/>
    <w:rsid w:val="00CB222C"/>
    <w:rsid w:val="00CB3C29"/>
    <w:rsid w:val="00CD4DAD"/>
    <w:rsid w:val="00CF034D"/>
    <w:rsid w:val="00D03B5D"/>
    <w:rsid w:val="00D353D9"/>
    <w:rsid w:val="00D4274B"/>
    <w:rsid w:val="00D5215E"/>
    <w:rsid w:val="00DA248B"/>
    <w:rsid w:val="00DA54D0"/>
    <w:rsid w:val="00DB0819"/>
    <w:rsid w:val="00DB4A5F"/>
    <w:rsid w:val="00DB4ACD"/>
    <w:rsid w:val="00DC2721"/>
    <w:rsid w:val="00DE41AE"/>
    <w:rsid w:val="00E03BCC"/>
    <w:rsid w:val="00E213E5"/>
    <w:rsid w:val="00E26A3D"/>
    <w:rsid w:val="00E3319E"/>
    <w:rsid w:val="00E742B0"/>
    <w:rsid w:val="00EA5C77"/>
    <w:rsid w:val="00EA6AF9"/>
    <w:rsid w:val="00EC230F"/>
    <w:rsid w:val="00EE38FE"/>
    <w:rsid w:val="00F04350"/>
    <w:rsid w:val="00F1403A"/>
    <w:rsid w:val="00F41686"/>
    <w:rsid w:val="00F62A09"/>
    <w:rsid w:val="00F82A57"/>
    <w:rsid w:val="00FB4706"/>
    <w:rsid w:val="00FC3597"/>
    <w:rsid w:val="00FE26D3"/>
    <w:rsid w:val="00FE65F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72E9A"/>
  <w15:chartTrackingRefBased/>
  <w15:docId w15:val="{CA0CE4ED-0A4F-43FB-BEF1-977216B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4D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BA470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6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A3D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6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A3D"/>
    <w:rPr>
      <w:rFonts w:ascii="Times New Roman" w:eastAsia="PMingLiU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rsid w:val="00CF034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353D9"/>
    <w:rPr>
      <w:rFonts w:ascii="Arial" w:eastAsiaTheme="minorHAnsi" w:hAnsi="Arial" w:cstheme="minorBidi"/>
      <w:sz w:val="24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353D9"/>
    <w:rPr>
      <w:rFonts w:ascii="Arial" w:hAnsi="Arial"/>
      <w:sz w:val="24"/>
      <w:szCs w:val="21"/>
    </w:rPr>
  </w:style>
  <w:style w:type="paragraph" w:styleId="Umschlagabsenderadresse">
    <w:name w:val="envelope return"/>
    <w:basedOn w:val="Standard"/>
    <w:rsid w:val="00FE26D3"/>
    <w:pPr>
      <w:suppressAutoHyphens/>
    </w:pPr>
    <w:rPr>
      <w:rFonts w:eastAsia="Times New Roman"/>
      <w:sz w:val="20"/>
      <w:szCs w:val="20"/>
      <w:lang w:val="de-DE" w:eastAsia="ar-SA"/>
    </w:rPr>
  </w:style>
  <w:style w:type="paragraph" w:customStyle="1" w:styleId="Textkrper-Einzug21">
    <w:name w:val="Textkörper-Einzug 21"/>
    <w:basedOn w:val="Standard"/>
    <w:rsid w:val="00FE26D3"/>
    <w:pPr>
      <w:suppressAutoHyphens/>
      <w:spacing w:after="120" w:line="480" w:lineRule="auto"/>
      <w:ind w:left="283"/>
    </w:pPr>
    <w:rPr>
      <w:rFonts w:eastAsia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470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A470D"/>
    <w:rPr>
      <w:b/>
      <w:bCs/>
    </w:rPr>
  </w:style>
  <w:style w:type="character" w:styleId="Hervorhebung">
    <w:name w:val="Emphasis"/>
    <w:basedOn w:val="Absatz-Standardschriftart"/>
    <w:uiPriority w:val="20"/>
    <w:qFormat/>
    <w:rsid w:val="00BA470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A470D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7F3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F3C"/>
    <w:rPr>
      <w:color w:val="605E5C"/>
      <w:shd w:val="clear" w:color="auto" w:fill="E1DFDD"/>
    </w:rPr>
  </w:style>
  <w:style w:type="numbering" w:customStyle="1" w:styleId="KeineListe1">
    <w:name w:val="Keine Liste1"/>
    <w:next w:val="KeineListe"/>
    <w:uiPriority w:val="99"/>
    <w:semiHidden/>
    <w:unhideWhenUsed/>
    <w:rsid w:val="005B68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52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52"/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rsid w:val="005B6852"/>
    <w:rPr>
      <w:rFonts w:eastAsia="Times New Roman"/>
      <w:sz w:val="28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5B6852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n02460ca8x006e2408">
    <w:name w:val="n02460ca8x006e2408"/>
    <w:basedOn w:val="Absatz-Standardschriftart"/>
    <w:rsid w:val="005B6852"/>
  </w:style>
  <w:style w:type="character" w:customStyle="1" w:styleId="n02460ca8x00772180">
    <w:name w:val="n02460ca8x00772180"/>
    <w:basedOn w:val="Absatz-Standardschriftart"/>
    <w:rsid w:val="005B6852"/>
  </w:style>
  <w:style w:type="table" w:styleId="Tabellenraster">
    <w:name w:val="Table Grid"/>
    <w:basedOn w:val="NormaleTabelle"/>
    <w:uiPriority w:val="39"/>
    <w:rsid w:val="005B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semiHidden/>
    <w:unhideWhenUsed/>
    <w:rsid w:val="005B6852"/>
    <w:rPr>
      <w:vertAlign w:val="superscrip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5B6852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5B6852"/>
    <w:rPr>
      <w:sz w:val="20"/>
      <w:szCs w:val="20"/>
    </w:rPr>
  </w:style>
  <w:style w:type="paragraph" w:customStyle="1" w:styleId="s3">
    <w:name w:val="s3"/>
    <w:basedOn w:val="Standard"/>
    <w:rsid w:val="005B6852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s4">
    <w:name w:val="s4"/>
    <w:basedOn w:val="Absatz-Standardschriftart"/>
    <w:rsid w:val="005B6852"/>
  </w:style>
  <w:style w:type="character" w:customStyle="1" w:styleId="s5">
    <w:name w:val="s5"/>
    <w:basedOn w:val="Absatz-Standardschriftart"/>
    <w:rsid w:val="005B6852"/>
  </w:style>
  <w:style w:type="character" w:customStyle="1" w:styleId="s6">
    <w:name w:val="s6"/>
    <w:basedOn w:val="Absatz-Standardschriftart"/>
    <w:rsid w:val="005B6852"/>
  </w:style>
  <w:style w:type="character" w:customStyle="1" w:styleId="apple-converted-space">
    <w:name w:val="apple-converted-space"/>
    <w:basedOn w:val="Absatz-Standardschriftart"/>
    <w:rsid w:val="005B6852"/>
  </w:style>
  <w:style w:type="paragraph" w:customStyle="1" w:styleId="s26">
    <w:name w:val="s26"/>
    <w:basedOn w:val="Standard"/>
    <w:rsid w:val="005B6852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s27">
    <w:name w:val="s27"/>
    <w:basedOn w:val="Absatz-Standardschriftart"/>
    <w:rsid w:val="005B6852"/>
  </w:style>
  <w:style w:type="paragraph" w:customStyle="1" w:styleId="s28">
    <w:name w:val="s28"/>
    <w:basedOn w:val="Standard"/>
    <w:rsid w:val="005B6852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s18">
    <w:name w:val="s18"/>
    <w:basedOn w:val="Absatz-Standardschriftart"/>
    <w:rsid w:val="005B6852"/>
  </w:style>
  <w:style w:type="character" w:customStyle="1" w:styleId="s30">
    <w:name w:val="s30"/>
    <w:basedOn w:val="Absatz-Standardschriftart"/>
    <w:rsid w:val="005B6852"/>
  </w:style>
  <w:style w:type="character" w:customStyle="1" w:styleId="s11">
    <w:name w:val="s11"/>
    <w:basedOn w:val="Absatz-Standardschriftart"/>
    <w:rsid w:val="005B6852"/>
  </w:style>
  <w:style w:type="character" w:customStyle="1" w:styleId="s33">
    <w:name w:val="s33"/>
    <w:basedOn w:val="Absatz-Standardschriftart"/>
    <w:rsid w:val="005B6852"/>
  </w:style>
  <w:style w:type="character" w:customStyle="1" w:styleId="s34">
    <w:name w:val="s34"/>
    <w:basedOn w:val="Absatz-Standardschriftart"/>
    <w:rsid w:val="005B6852"/>
  </w:style>
  <w:style w:type="paragraph" w:customStyle="1" w:styleId="s36">
    <w:name w:val="s36"/>
    <w:basedOn w:val="Standard"/>
    <w:rsid w:val="005B6852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paragraph" w:customStyle="1" w:styleId="s37">
    <w:name w:val="s37"/>
    <w:basedOn w:val="Standard"/>
    <w:rsid w:val="005B6852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5B68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B6852"/>
    <w:pPr>
      <w:widowControl w:val="0"/>
    </w:pPr>
    <w:rPr>
      <w:rFonts w:ascii="Calibri" w:eastAsia="Calibri" w:hAnsi="Calibri" w:cs="Arial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5B6852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5B6852"/>
    <w:rPr>
      <w:rFonts w:ascii="Times New Roman" w:eastAsia="PMingLiU" w:hAnsi="Times New Roman" w:cs="Times New Roman"/>
      <w:sz w:val="20"/>
      <w:szCs w:val="20"/>
      <w:lang w:val="en-US"/>
    </w:rPr>
  </w:style>
  <w:style w:type="numbering" w:customStyle="1" w:styleId="KeineListe2">
    <w:name w:val="Keine Liste2"/>
    <w:next w:val="KeineListe"/>
    <w:uiPriority w:val="99"/>
    <w:semiHidden/>
    <w:unhideWhenUsed/>
    <w:rsid w:val="004D08F0"/>
  </w:style>
  <w:style w:type="table" w:customStyle="1" w:styleId="Tabellenraster1">
    <w:name w:val="Tabellenraster1"/>
    <w:basedOn w:val="NormaleTabelle"/>
    <w:next w:val="Tabellenraster"/>
    <w:uiPriority w:val="39"/>
    <w:rsid w:val="004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D08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3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0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@04146213.schule.bwl.de" TargetMode="External"/><Relationship Id="rId2" Type="http://schemas.openxmlformats.org/officeDocument/2006/relationships/hyperlink" Target="mailto:poststelle@04146213.schule.bwl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Anna Mack</cp:lastModifiedBy>
  <cp:revision>2</cp:revision>
  <cp:lastPrinted>2022-03-30T14:12:00Z</cp:lastPrinted>
  <dcterms:created xsi:type="dcterms:W3CDTF">2022-08-01T10:28:00Z</dcterms:created>
  <dcterms:modified xsi:type="dcterms:W3CDTF">2022-08-01T10:28:00Z</dcterms:modified>
</cp:coreProperties>
</file>